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91BE" w14:textId="77777777" w:rsidR="0076632E" w:rsidRPr="0076632E" w:rsidRDefault="0076632E" w:rsidP="0076632E">
      <w:pPr>
        <w:spacing w:after="480"/>
        <w:jc w:val="center"/>
        <w:rPr>
          <w:rFonts w:ascii="Cambria" w:eastAsia="Aptos" w:hAnsi="Cambria" w:cs="Arial"/>
          <w:b/>
          <w:kern w:val="2"/>
          <w:sz w:val="28"/>
          <w:szCs w:val="28"/>
          <w:lang w:val="en-GB"/>
          <w14:ligatures w14:val="standardContextual"/>
        </w:rPr>
      </w:pPr>
      <w:r w:rsidRPr="0076632E">
        <w:rPr>
          <w:rFonts w:ascii="Cambria" w:eastAsia="Aptos" w:hAnsi="Cambria" w:cs="Arial"/>
          <w:b/>
          <w:kern w:val="2"/>
          <w:sz w:val="28"/>
          <w:szCs w:val="28"/>
          <w:lang w:val="en-GB"/>
          <w14:ligatures w14:val="standardContextual"/>
        </w:rPr>
        <w:t>Replace this text with your article title</w:t>
      </w:r>
    </w:p>
    <w:p w14:paraId="711FF080" w14:textId="77777777" w:rsidR="0076632E" w:rsidRPr="0076632E" w:rsidRDefault="0076632E" w:rsidP="0076632E">
      <w:pPr>
        <w:spacing w:after="240"/>
        <w:jc w:val="center"/>
        <w:rPr>
          <w:rFonts w:ascii="Cambria" w:eastAsia="Aptos" w:hAnsi="Cambria" w:cs="Arial"/>
          <w:b/>
          <w:bCs/>
          <w:kern w:val="2"/>
          <w:vertAlign w:val="superscript"/>
          <w:lang w:val="en-GB"/>
          <w14:ligatures w14:val="standardContextual"/>
        </w:rPr>
      </w:pPr>
      <w:r w:rsidRPr="0076632E">
        <w:rPr>
          <w:rFonts w:ascii="Cambria" w:eastAsia="Aptos" w:hAnsi="Cambria" w:cs="Arial"/>
          <w:b/>
          <w:bCs/>
          <w:kern w:val="2"/>
          <w:lang w:val="en-GB"/>
          <w14:ligatures w14:val="standardContextual"/>
        </w:rPr>
        <w:t>Author Name</w:t>
      </w:r>
      <w:r w:rsidRPr="0076632E">
        <w:rPr>
          <w:rFonts w:ascii="Cambria" w:eastAsia="Aptos" w:hAnsi="Cambria" w:cs="Arial"/>
          <w:b/>
          <w:bCs/>
          <w:kern w:val="2"/>
          <w:vertAlign w:val="superscript"/>
          <w:lang w:val="en-GB"/>
          <w14:ligatures w14:val="standardContextual"/>
        </w:rPr>
        <w:t>1*</w:t>
      </w:r>
      <w:r w:rsidRPr="0076632E">
        <w:rPr>
          <w:rFonts w:ascii="Cambria" w:eastAsia="Aptos" w:hAnsi="Cambria" w:cs="Arial"/>
          <w:b/>
          <w:bCs/>
          <w:kern w:val="2"/>
          <w:lang w:val="en-GB"/>
          <w14:ligatures w14:val="standardContextual"/>
        </w:rPr>
        <w:t>, Author Name</w:t>
      </w:r>
      <w:r w:rsidRPr="0076632E">
        <w:rPr>
          <w:rFonts w:ascii="Cambria" w:eastAsia="Aptos" w:hAnsi="Cambria" w:cs="Arial"/>
          <w:b/>
          <w:bCs/>
          <w:kern w:val="2"/>
          <w:vertAlign w:val="superscript"/>
          <w:lang w:val="en-GB"/>
          <w14:ligatures w14:val="standardContextual"/>
        </w:rPr>
        <w:t>2</w:t>
      </w:r>
      <w:r w:rsidRPr="0076632E">
        <w:rPr>
          <w:rFonts w:ascii="Cambria" w:eastAsia="Aptos" w:hAnsi="Cambria" w:cs="Arial"/>
          <w:b/>
          <w:bCs/>
          <w:kern w:val="2"/>
          <w:lang w:val="en-GB"/>
          <w14:ligatures w14:val="standardContextual"/>
        </w:rPr>
        <w:t xml:space="preserve"> and Author Name</w:t>
      </w:r>
      <w:r w:rsidRPr="0076632E">
        <w:rPr>
          <w:rFonts w:ascii="Cambria" w:eastAsia="Aptos" w:hAnsi="Cambria" w:cs="Arial"/>
          <w:b/>
          <w:bCs/>
          <w:kern w:val="2"/>
          <w:vertAlign w:val="superscript"/>
          <w:lang w:val="en-GB"/>
          <w14:ligatures w14:val="standardContextual"/>
        </w:rPr>
        <w:t>1,2</w:t>
      </w:r>
    </w:p>
    <w:p w14:paraId="715A4D77" w14:textId="77777777" w:rsidR="0076632E" w:rsidRPr="0076632E" w:rsidRDefault="0076632E" w:rsidP="0076632E">
      <w:pPr>
        <w:spacing w:after="0"/>
        <w:rPr>
          <w:rFonts w:ascii="Cambria" w:eastAsia="Aptos" w:hAnsi="Cambria" w:cs="Arial"/>
          <w:kern w:val="2"/>
          <w:lang w:val="en-GB"/>
          <w14:ligatures w14:val="standardContextual"/>
        </w:rPr>
      </w:pPr>
      <w:r w:rsidRPr="0076632E">
        <w:rPr>
          <w:rFonts w:ascii="Cambria" w:eastAsia="Aptos" w:hAnsi="Cambria" w:cs="Arial"/>
          <w:kern w:val="2"/>
          <w:vertAlign w:val="superscript"/>
          <w:lang w:val="en-GB"/>
          <w14:ligatures w14:val="standardContextual"/>
        </w:rPr>
        <w:t xml:space="preserve">1 </w:t>
      </w:r>
      <w:r w:rsidRPr="0076632E">
        <w:rPr>
          <w:rFonts w:ascii="Cambria" w:eastAsia="Aptos" w:hAnsi="Cambria" w:cs="Arial"/>
          <w:kern w:val="2"/>
          <w:lang w:val="en-GB"/>
          <w14:ligatures w14:val="standardContextual"/>
        </w:rPr>
        <w:t>University, Department, Institution, City, Country</w:t>
      </w:r>
    </w:p>
    <w:p w14:paraId="305ACEE2" w14:textId="77777777" w:rsidR="0076632E" w:rsidRPr="0076632E" w:rsidRDefault="0076632E" w:rsidP="0076632E">
      <w:pPr>
        <w:spacing w:after="0"/>
        <w:rPr>
          <w:rFonts w:ascii="Cambria" w:eastAsia="Aptos" w:hAnsi="Cambria" w:cs="Arial"/>
          <w:kern w:val="2"/>
          <w:lang w:val="en-GB"/>
          <w14:ligatures w14:val="standardContextual"/>
        </w:rPr>
      </w:pPr>
      <w:r w:rsidRPr="0076632E">
        <w:rPr>
          <w:rFonts w:ascii="Cambria" w:eastAsia="Aptos" w:hAnsi="Cambria" w:cs="Arial"/>
          <w:kern w:val="2"/>
          <w:vertAlign w:val="superscript"/>
          <w:lang w:val="en-GB"/>
          <w14:ligatures w14:val="standardContextual"/>
        </w:rPr>
        <w:t xml:space="preserve">2 </w:t>
      </w:r>
      <w:r w:rsidRPr="0076632E">
        <w:rPr>
          <w:rFonts w:ascii="Cambria" w:eastAsia="Aptos" w:hAnsi="Cambria" w:cs="Arial"/>
          <w:kern w:val="2"/>
          <w:lang w:val="en-GB"/>
          <w14:ligatures w14:val="standardContextual"/>
        </w:rPr>
        <w:t>University, Department, Institution, City, Country</w:t>
      </w:r>
    </w:p>
    <w:p w14:paraId="26BF894C" w14:textId="77777777" w:rsidR="0076632E" w:rsidRPr="0076632E" w:rsidRDefault="0076632E" w:rsidP="0076632E">
      <w:pPr>
        <w:spacing w:after="0"/>
        <w:rPr>
          <w:rFonts w:ascii="Cambria" w:eastAsia="Aptos" w:hAnsi="Cambria" w:cs="Arial"/>
          <w:kern w:val="2"/>
          <w:lang w:val="en-GB"/>
          <w14:ligatures w14:val="standardContextual"/>
        </w:rPr>
      </w:pPr>
      <w:r w:rsidRPr="0076632E">
        <w:rPr>
          <w:rFonts w:ascii="Cambria" w:eastAsia="Aptos" w:hAnsi="Cambria" w:cs="Arial"/>
          <w:kern w:val="2"/>
          <w:vertAlign w:val="superscript"/>
          <w:lang w:val="en-GB"/>
          <w14:ligatures w14:val="standardContextual"/>
        </w:rPr>
        <w:t xml:space="preserve">* </w:t>
      </w:r>
      <w:r w:rsidRPr="0076632E">
        <w:rPr>
          <w:rFonts w:ascii="Cambria" w:eastAsia="Aptos" w:hAnsi="Cambria" w:cs="Arial"/>
          <w:kern w:val="2"/>
          <w:lang w:val="en-GB"/>
          <w14:ligatures w14:val="standardContextual"/>
        </w:rPr>
        <w:t>Correspondence: author-email@institution.edu</w:t>
      </w:r>
    </w:p>
    <w:p w14:paraId="1D02F03E" w14:textId="77777777" w:rsidR="0076632E" w:rsidRPr="0076632E" w:rsidRDefault="0076632E" w:rsidP="0076632E">
      <w:pPr>
        <w:spacing w:after="0"/>
        <w:ind w:left="1418"/>
        <w:rPr>
          <w:rFonts w:ascii="Cambria" w:eastAsia="Aptos" w:hAnsi="Cambria" w:cs="Arial"/>
          <w:kern w:val="2"/>
          <w:sz w:val="20"/>
          <w:szCs w:val="20"/>
          <w:lang w:val="en-GB"/>
          <w14:ligatures w14:val="standardContextual"/>
        </w:rPr>
      </w:pPr>
    </w:p>
    <w:p w14:paraId="14C746E1" w14:textId="77777777" w:rsidR="0076632E" w:rsidRPr="0076632E" w:rsidRDefault="0076632E" w:rsidP="0076632E">
      <w:pPr>
        <w:spacing w:after="0"/>
        <w:ind w:left="1418"/>
        <w:rPr>
          <w:rFonts w:ascii="Cambria" w:eastAsia="Aptos" w:hAnsi="Cambria" w:cs="Arial"/>
          <w:kern w:val="2"/>
          <w:sz w:val="20"/>
          <w:szCs w:val="20"/>
          <w:lang w:val="en-GB"/>
          <w14:ligatures w14:val="standardContextual"/>
        </w:rPr>
      </w:pPr>
    </w:p>
    <w:p w14:paraId="3BF6DCBC" w14:textId="77777777" w:rsidR="0076632E" w:rsidRPr="0076632E" w:rsidRDefault="0076632E" w:rsidP="0076632E">
      <w:pPr>
        <w:spacing w:after="0" w:line="360" w:lineRule="auto"/>
        <w:jc w:val="center"/>
        <w:rPr>
          <w:rFonts w:ascii="Cambria" w:eastAsia="Aptos" w:hAnsi="Cambria" w:cs="Arial"/>
          <w:b/>
          <w:bCs/>
          <w:kern w:val="2"/>
          <w:lang w:val="en-GB"/>
          <w14:ligatures w14:val="standardContextual"/>
        </w:rPr>
      </w:pPr>
      <w:r w:rsidRPr="0076632E">
        <w:rPr>
          <w:rFonts w:ascii="Cambria" w:eastAsia="Aptos" w:hAnsi="Cambria" w:cs="Arial"/>
          <w:b/>
          <w:bCs/>
          <w:kern w:val="2"/>
          <w:lang w:val="en-GB"/>
          <w14:ligatures w14:val="standardContextual"/>
        </w:rPr>
        <w:t>Abstract</w:t>
      </w:r>
    </w:p>
    <w:p w14:paraId="087EFE94" w14:textId="3E6291F3" w:rsidR="00705BC1" w:rsidRDefault="0076632E" w:rsidP="00BF16DE">
      <w:pPr>
        <w:spacing w:line="240" w:lineRule="auto"/>
        <w:jc w:val="both"/>
        <w:rPr>
          <w:rFonts w:ascii="Cambria" w:eastAsia="Aptos" w:hAnsi="Cambria" w:cs="Arial"/>
          <w:kern w:val="2"/>
          <w:lang w:val="en-GB"/>
          <w14:ligatures w14:val="standardContextual"/>
        </w:rPr>
      </w:pPr>
      <w:r w:rsidRPr="00AB2719">
        <w:rPr>
          <w:rFonts w:ascii="Cambria" w:eastAsia="Aptos" w:hAnsi="Cambria" w:cs="Arial"/>
          <w:bCs/>
          <w:kern w:val="2"/>
          <w:lang w:val="en-GB"/>
          <w14:ligatures w14:val="standardContextual"/>
        </w:rPr>
        <w:t xml:space="preserve">Replace this text with the abstract of your study. </w:t>
      </w:r>
      <w:r w:rsidR="00BE1554" w:rsidRPr="00AB2719">
        <w:rPr>
          <w:rFonts w:ascii="Cambria" w:hAnsi="Cambria"/>
        </w:rPr>
        <w:t xml:space="preserve">The text should be written in </w:t>
      </w:r>
      <w:r w:rsidR="00BE1554">
        <w:rPr>
          <w:rFonts w:ascii="Cambria" w:hAnsi="Cambria"/>
        </w:rPr>
        <w:t>Cambria</w:t>
      </w:r>
      <w:r w:rsidR="00BE1554" w:rsidRPr="00AB2719">
        <w:rPr>
          <w:rFonts w:ascii="Cambria" w:hAnsi="Cambria"/>
        </w:rPr>
        <w:t xml:space="preserve"> font</w:t>
      </w:r>
      <w:r w:rsidR="00BE1554">
        <w:rPr>
          <w:rFonts w:ascii="Cambria" w:hAnsi="Cambria"/>
        </w:rPr>
        <w:t xml:space="preserve">, </w:t>
      </w:r>
      <w:r w:rsidR="00BE1554" w:rsidRPr="00AB2719">
        <w:rPr>
          <w:rFonts w:ascii="Cambria" w:hAnsi="Cambria"/>
        </w:rPr>
        <w:t xml:space="preserve">11 font </w:t>
      </w:r>
      <w:proofErr w:type="gramStart"/>
      <w:r w:rsidR="00BE1554" w:rsidRPr="00AB2719">
        <w:rPr>
          <w:rFonts w:ascii="Cambria" w:hAnsi="Cambria"/>
        </w:rPr>
        <w:t>size</w:t>
      </w:r>
      <w:proofErr w:type="gramEnd"/>
      <w:r w:rsidR="00BE1554" w:rsidRPr="00AB2719">
        <w:rPr>
          <w:rFonts w:ascii="Cambria" w:hAnsi="Cambria"/>
        </w:rPr>
        <w:t>, plain and justified.</w:t>
      </w:r>
      <w:r w:rsidR="00237210" w:rsidRPr="00237210">
        <w:t xml:space="preserve"> </w:t>
      </w:r>
      <w:r w:rsidR="00237210" w:rsidRPr="00237210">
        <w:rPr>
          <w:rFonts w:ascii="Cambria" w:hAnsi="Cambria"/>
        </w:rPr>
        <w:t>Line spacing must be "single" in all article fields.</w:t>
      </w:r>
      <w:r w:rsidR="00BE1554" w:rsidRPr="00AB2719">
        <w:t xml:space="preserve"> </w:t>
      </w:r>
      <w:r w:rsidRPr="00AB2719">
        <w:rPr>
          <w:rFonts w:ascii="Cambria" w:eastAsia="Aptos" w:hAnsi="Cambria" w:cs="Arial"/>
          <w:kern w:val="2"/>
          <w:lang w:val="en-GB"/>
          <w14:ligatures w14:val="standardContextual"/>
        </w:rPr>
        <w:t>The abstract should not exceed 300 words. The abstract should be submitted in a single paragraph without subheadings, tables, or figures. Within the abstract, clearly indicate the topic of your paper. It should briefly describe the research objective, methodology, key findings, novelty and significance of the study. Ensure that your abstract is free from grammatical and typographical errors. Following the abstract, provide 3-5 relevant keywords related to your topic.</w:t>
      </w:r>
    </w:p>
    <w:p w14:paraId="6685F409" w14:textId="097A776C" w:rsidR="00BF16DE" w:rsidRPr="00AB2719" w:rsidRDefault="00BF16DE" w:rsidP="00DE2AFC">
      <w:pPr>
        <w:spacing w:after="360" w:line="240" w:lineRule="auto"/>
        <w:jc w:val="both"/>
        <w:rPr>
          <w:rFonts w:ascii="Cambria" w:eastAsia="Aptos" w:hAnsi="Cambria" w:cs="Arial"/>
          <w:kern w:val="2"/>
          <w:lang w:val="en-GB"/>
          <w14:ligatures w14:val="standardContextual"/>
        </w:rPr>
      </w:pPr>
      <w:r>
        <w:rPr>
          <w:rFonts w:ascii="Cambria" w:eastAsia="Aptos" w:hAnsi="Cambria" w:cs="Arial"/>
          <w:kern w:val="2"/>
          <w:lang w:val="en-GB"/>
          <w14:ligatures w14:val="standardContextual"/>
        </w:rPr>
        <w:t xml:space="preserve">We </w:t>
      </w:r>
      <w:r w:rsidRPr="00BF16DE">
        <w:rPr>
          <w:rFonts w:ascii="Cambria" w:eastAsia="Aptos" w:hAnsi="Cambria" w:cs="Arial"/>
          <w:kern w:val="2"/>
          <w:lang w:val="en-GB"/>
          <w14:ligatures w14:val="standardContextual"/>
        </w:rPr>
        <w:t>encourage authors to use the</w:t>
      </w:r>
      <w:r>
        <w:rPr>
          <w:rFonts w:ascii="Cambria" w:eastAsia="Aptos" w:hAnsi="Cambria" w:cs="Arial"/>
          <w:kern w:val="2"/>
          <w:lang w:val="en-GB"/>
          <w14:ligatures w14:val="standardContextual"/>
        </w:rPr>
        <w:t xml:space="preserve"> </w:t>
      </w:r>
      <w:r w:rsidR="00386CA7">
        <w:rPr>
          <w:rFonts w:ascii="Cambria" w:eastAsia="Aptos" w:hAnsi="Cambria" w:cs="Arial"/>
          <w:kern w:val="2"/>
          <w:lang w:val="en-GB"/>
          <w14:ligatures w14:val="standardContextual"/>
        </w:rPr>
        <w:t>following</w:t>
      </w:r>
      <w:r>
        <w:rPr>
          <w:rFonts w:ascii="Cambria" w:eastAsia="Aptos" w:hAnsi="Cambria" w:cs="Arial"/>
          <w:kern w:val="2"/>
          <w:lang w:val="en-GB"/>
          <w14:ligatures w14:val="standardContextual"/>
        </w:rPr>
        <w:t xml:space="preserve"> sections </w:t>
      </w:r>
      <w:r w:rsidR="00386CA7">
        <w:rPr>
          <w:rFonts w:ascii="Cambria" w:eastAsia="Aptos" w:hAnsi="Cambria" w:cs="Arial"/>
          <w:kern w:val="2"/>
          <w:lang w:val="en-GB"/>
          <w14:ligatures w14:val="standardContextual"/>
        </w:rPr>
        <w:t>throughout the paper</w:t>
      </w:r>
      <w:r w:rsidR="00386CA7">
        <w:rPr>
          <w:rFonts w:ascii="Cambria" w:eastAsia="Aptos" w:hAnsi="Cambria" w:cs="Arial"/>
          <w:kern w:val="2"/>
          <w:lang w:val="en-GB"/>
          <w14:ligatures w14:val="standardContextual"/>
        </w:rPr>
        <w:t xml:space="preserve">; </w:t>
      </w:r>
      <w:r>
        <w:rPr>
          <w:rFonts w:ascii="Cambria" w:eastAsia="Aptos" w:hAnsi="Cambria" w:cs="Arial"/>
          <w:kern w:val="2"/>
          <w:lang w:val="en-GB"/>
          <w14:ligatures w14:val="standardContextual"/>
        </w:rPr>
        <w:t xml:space="preserve">Introduction, Materials and Methods, Results, Discussion, and Conclusions. </w:t>
      </w:r>
    </w:p>
    <w:p w14:paraId="0AF924EC" w14:textId="3AB4FBE0" w:rsidR="0076632E" w:rsidRDefault="0076632E" w:rsidP="0076632E">
      <w:pPr>
        <w:spacing w:after="0"/>
        <w:rPr>
          <w:rFonts w:ascii="Cambria" w:eastAsia="Aptos" w:hAnsi="Cambria" w:cs="Arial"/>
          <w:kern w:val="2"/>
          <w:lang w:val="en-GB"/>
          <w14:ligatures w14:val="standardContextual"/>
        </w:rPr>
      </w:pPr>
      <w:r w:rsidRPr="0076632E">
        <w:rPr>
          <w:rFonts w:ascii="Cambria" w:eastAsia="Aptos" w:hAnsi="Cambria" w:cs="Arial"/>
          <w:b/>
          <w:kern w:val="2"/>
          <w:lang w:val="en-GB"/>
          <w14:ligatures w14:val="standardContextual"/>
        </w:rPr>
        <w:t>Keywords</w:t>
      </w:r>
      <w:r w:rsidRPr="0076632E">
        <w:rPr>
          <w:rFonts w:ascii="Cambria" w:eastAsia="Aptos" w:hAnsi="Cambria" w:cs="Arial"/>
          <w:kern w:val="2"/>
          <w:sz w:val="18"/>
          <w:lang w:val="en-GB"/>
          <w14:ligatures w14:val="standardContextual"/>
        </w:rPr>
        <w:t xml:space="preserve">: </w:t>
      </w:r>
      <w:r w:rsidRPr="0076632E">
        <w:rPr>
          <w:rFonts w:ascii="Cambria" w:eastAsia="Aptos" w:hAnsi="Cambria" w:cs="Arial"/>
          <w:kern w:val="2"/>
          <w:lang w:val="en-GB"/>
          <w14:ligatures w14:val="standardContextual"/>
        </w:rPr>
        <w:t>keyword 1; keyword 2; keyword 3 (Provide 3 to 5 pertinent keywords specific to the study)</w:t>
      </w:r>
    </w:p>
    <w:p w14:paraId="4C2F9B1D" w14:textId="3C27A9F1" w:rsidR="004C58CE" w:rsidRDefault="004C58CE" w:rsidP="0076632E">
      <w:pPr>
        <w:spacing w:after="0"/>
        <w:rPr>
          <w:rFonts w:ascii="Cambria" w:eastAsia="Aptos" w:hAnsi="Cambria" w:cs="Arial"/>
          <w:kern w:val="2"/>
          <w:lang w:val="en-GB"/>
          <w14:ligatures w14:val="standardContextual"/>
        </w:rPr>
      </w:pPr>
    </w:p>
    <w:p w14:paraId="58AF4A68" w14:textId="77777777" w:rsidR="004C58CE" w:rsidRDefault="004C58CE" w:rsidP="0076632E">
      <w:pPr>
        <w:spacing w:after="0"/>
        <w:rPr>
          <w:rFonts w:ascii="Cambria" w:eastAsia="Aptos" w:hAnsi="Cambria" w:cs="Arial"/>
          <w:kern w:val="2"/>
          <w:lang w:val="en-GB"/>
          <w14:ligatures w14:val="standardContextual"/>
        </w:rPr>
      </w:pPr>
    </w:p>
    <w:p w14:paraId="196533C0" w14:textId="2AB35098" w:rsidR="004C58CE" w:rsidRPr="004C58CE" w:rsidRDefault="004C58CE" w:rsidP="004C58CE">
      <w:pPr>
        <w:jc w:val="center"/>
        <w:rPr>
          <w:rFonts w:ascii="Cambria" w:eastAsia="Aptos" w:hAnsi="Cambria" w:cs="Arial"/>
          <w:b/>
          <w:bCs/>
          <w:kern w:val="2"/>
          <w:sz w:val="18"/>
          <w:lang w:val="en-GB"/>
          <w14:ligatures w14:val="standardContextual"/>
        </w:rPr>
      </w:pPr>
      <w:r w:rsidRPr="004C58CE">
        <w:rPr>
          <w:rFonts w:ascii="Cambria" w:eastAsia="Aptos" w:hAnsi="Cambria" w:cs="Arial"/>
          <w:b/>
          <w:bCs/>
          <w:kern w:val="2"/>
          <w:lang w:val="en-GB"/>
          <w14:ligatures w14:val="standardContextual"/>
        </w:rPr>
        <w:t>INTRODUCTION</w:t>
      </w:r>
    </w:p>
    <w:p w14:paraId="64F94B86" w14:textId="77777777" w:rsidR="00F43AD7" w:rsidRDefault="00F43AD7" w:rsidP="00405DB5">
      <w:pPr>
        <w:spacing w:line="240" w:lineRule="auto"/>
        <w:jc w:val="both"/>
        <w:rPr>
          <w:rFonts w:ascii="Cambria" w:hAnsi="Cambria"/>
          <w:color w:val="000000" w:themeColor="text1"/>
        </w:rPr>
      </w:pPr>
      <w:r w:rsidRPr="00F43AD7">
        <w:rPr>
          <w:rFonts w:ascii="Cambria" w:hAnsi="Cambria"/>
          <w:color w:val="000000" w:themeColor="text1"/>
        </w:rPr>
        <w:t>The introduction should provide a concise overview of the study within a broader context, emphasizing its significance and relevance to the field. It should clearly state the research objectives and their importance. A comprehensive review of the current state of the field is essential, citing key studies and seminal works. Where relevant, the introduction should address any contentious or divergent hypotheses. Lastly, the main aims of the study should be clearly outlined, and its principal conclusions highlighted. Efforts should be made to ensure that the introduction is accessible to a broad academic audience, including those outside the immediate discipline.</w:t>
      </w:r>
    </w:p>
    <w:p w14:paraId="0BFDFA81" w14:textId="02D8E908" w:rsidR="00AB2719" w:rsidRPr="004666FC" w:rsidRDefault="00AB2719" w:rsidP="00405DB5">
      <w:pPr>
        <w:spacing w:line="240" w:lineRule="auto"/>
        <w:jc w:val="both"/>
        <w:rPr>
          <w:rFonts w:ascii="Cambria" w:hAnsi="Cambria"/>
          <w:color w:val="000000" w:themeColor="text1"/>
        </w:rPr>
      </w:pPr>
      <w:r w:rsidRPr="004666FC">
        <w:rPr>
          <w:rFonts w:ascii="Cambria" w:hAnsi="Cambria"/>
          <w:color w:val="000000" w:themeColor="text1"/>
        </w:rPr>
        <w:t xml:space="preserve">The </w:t>
      </w:r>
      <w:r w:rsidR="00F43AD7">
        <w:rPr>
          <w:rFonts w:ascii="Cambria" w:hAnsi="Cambria"/>
          <w:color w:val="000000" w:themeColor="text1"/>
        </w:rPr>
        <w:t>section</w:t>
      </w:r>
      <w:r w:rsidRPr="004666FC">
        <w:rPr>
          <w:rFonts w:ascii="Cambria" w:hAnsi="Cambria"/>
          <w:color w:val="000000" w:themeColor="text1"/>
        </w:rPr>
        <w:t xml:space="preserve"> title</w:t>
      </w:r>
      <w:r w:rsidR="00F43AD7">
        <w:rPr>
          <w:rFonts w:ascii="Cambria" w:hAnsi="Cambria"/>
          <w:color w:val="000000" w:themeColor="text1"/>
        </w:rPr>
        <w:t>s</w:t>
      </w:r>
      <w:r w:rsidRPr="004666FC">
        <w:rPr>
          <w:rFonts w:ascii="Cambria" w:hAnsi="Cambria"/>
          <w:color w:val="000000" w:themeColor="text1"/>
        </w:rPr>
        <w:t xml:space="preserve"> should be written in Cambria font, 11 font </w:t>
      </w:r>
      <w:proofErr w:type="gramStart"/>
      <w:r w:rsidRPr="004666FC">
        <w:rPr>
          <w:rFonts w:ascii="Cambria" w:hAnsi="Cambria"/>
          <w:color w:val="000000" w:themeColor="text1"/>
        </w:rPr>
        <w:t>size</w:t>
      </w:r>
      <w:proofErr w:type="gramEnd"/>
      <w:r w:rsidRPr="004666FC">
        <w:rPr>
          <w:rFonts w:ascii="Cambria" w:hAnsi="Cambria"/>
          <w:color w:val="000000" w:themeColor="text1"/>
        </w:rPr>
        <w:t xml:space="preserve">, </w:t>
      </w:r>
      <w:r w:rsidR="0038788F">
        <w:rPr>
          <w:rFonts w:ascii="Cambria" w:hAnsi="Cambria"/>
          <w:color w:val="000000" w:themeColor="text1"/>
        </w:rPr>
        <w:t xml:space="preserve">capitalized, </w:t>
      </w:r>
      <w:r w:rsidRPr="004666FC">
        <w:rPr>
          <w:rFonts w:ascii="Cambria" w:hAnsi="Cambria"/>
          <w:color w:val="000000" w:themeColor="text1"/>
        </w:rPr>
        <w:t xml:space="preserve">bold, flat and centered. The text should be written in Cambria font, 11 font </w:t>
      </w:r>
      <w:proofErr w:type="gramStart"/>
      <w:r w:rsidRPr="004666FC">
        <w:rPr>
          <w:rFonts w:ascii="Cambria" w:hAnsi="Cambria"/>
          <w:color w:val="000000" w:themeColor="text1"/>
        </w:rPr>
        <w:t>size</w:t>
      </w:r>
      <w:proofErr w:type="gramEnd"/>
      <w:r w:rsidRPr="004666FC">
        <w:rPr>
          <w:rFonts w:ascii="Cambria" w:hAnsi="Cambria"/>
          <w:color w:val="000000" w:themeColor="text1"/>
        </w:rPr>
        <w:t>, plain and justified.</w:t>
      </w:r>
      <w:r w:rsidRPr="004666FC">
        <w:rPr>
          <w:color w:val="000000" w:themeColor="text1"/>
        </w:rPr>
        <w:t xml:space="preserve"> </w:t>
      </w:r>
      <w:r w:rsidRPr="004666FC">
        <w:rPr>
          <w:rFonts w:ascii="Cambria" w:hAnsi="Cambria"/>
          <w:color w:val="000000" w:themeColor="text1"/>
        </w:rPr>
        <w:t>In the whole article, paragraph heads should be left-justified. Line spacing must be "single"</w:t>
      </w:r>
      <w:r w:rsidR="00AE6F8F" w:rsidRPr="004666FC">
        <w:rPr>
          <w:rFonts w:ascii="Cambria" w:hAnsi="Cambria"/>
          <w:color w:val="000000" w:themeColor="text1"/>
        </w:rPr>
        <w:t>.</w:t>
      </w:r>
    </w:p>
    <w:p w14:paraId="7B4947EA" w14:textId="0F5F451B" w:rsidR="001C5CB5" w:rsidRDefault="004666FC" w:rsidP="00405DB5">
      <w:pPr>
        <w:spacing w:line="240" w:lineRule="auto"/>
        <w:jc w:val="both"/>
        <w:rPr>
          <w:rFonts w:ascii="Cambria" w:hAnsi="Cambria"/>
          <w:color w:val="000000" w:themeColor="text1"/>
        </w:rPr>
      </w:pPr>
      <w:r w:rsidRPr="004666FC">
        <w:rPr>
          <w:rFonts w:ascii="Cambria" w:hAnsi="Cambria"/>
          <w:color w:val="000000" w:themeColor="text1"/>
        </w:rPr>
        <w:t>In the whole article, paragraph heads should be left-justified.</w:t>
      </w:r>
      <w:r w:rsidR="00EE7FC8">
        <w:rPr>
          <w:rFonts w:ascii="Cambria" w:hAnsi="Cambria"/>
          <w:color w:val="000000" w:themeColor="text1"/>
        </w:rPr>
        <w:t xml:space="preserve"> </w:t>
      </w:r>
    </w:p>
    <w:p w14:paraId="2441DC7C" w14:textId="77777777" w:rsidR="00F249DE" w:rsidRDefault="00F249DE" w:rsidP="003322F5">
      <w:pPr>
        <w:spacing w:line="240" w:lineRule="auto"/>
        <w:jc w:val="center"/>
        <w:rPr>
          <w:rFonts w:ascii="Cambria" w:hAnsi="Cambria"/>
          <w:b/>
          <w:bCs/>
          <w:color w:val="000000" w:themeColor="text1"/>
        </w:rPr>
      </w:pPr>
    </w:p>
    <w:p w14:paraId="37606A2B" w14:textId="49037239" w:rsidR="0038788F" w:rsidRDefault="003322F5" w:rsidP="003322F5">
      <w:pPr>
        <w:spacing w:line="240" w:lineRule="auto"/>
        <w:jc w:val="center"/>
        <w:rPr>
          <w:rFonts w:ascii="Cambria" w:hAnsi="Cambria"/>
          <w:b/>
          <w:bCs/>
          <w:color w:val="000000" w:themeColor="text1"/>
        </w:rPr>
      </w:pPr>
      <w:r w:rsidRPr="003322F5">
        <w:rPr>
          <w:rFonts w:ascii="Cambria" w:hAnsi="Cambria"/>
          <w:b/>
          <w:bCs/>
          <w:color w:val="000000" w:themeColor="text1"/>
        </w:rPr>
        <w:t>MATERIALS AND METHODS</w:t>
      </w:r>
    </w:p>
    <w:p w14:paraId="345AB11F" w14:textId="3C0BE0F9" w:rsidR="00F249DE" w:rsidRPr="00F249DE" w:rsidRDefault="00F249DE" w:rsidP="00F249DE">
      <w:pPr>
        <w:spacing w:line="240" w:lineRule="auto"/>
        <w:jc w:val="both"/>
        <w:rPr>
          <w:rFonts w:ascii="Cambria" w:hAnsi="Cambria"/>
          <w:color w:val="000000" w:themeColor="text1"/>
        </w:rPr>
      </w:pPr>
      <w:r w:rsidRPr="00F249DE">
        <w:rPr>
          <w:rFonts w:ascii="Cambria" w:hAnsi="Cambria"/>
          <w:color w:val="000000" w:themeColor="text1"/>
        </w:rPr>
        <w:t>Details about methodology should be given in this section.</w:t>
      </w:r>
      <w:r w:rsidR="00386CA7">
        <w:rPr>
          <w:rFonts w:ascii="Cambria" w:hAnsi="Cambria"/>
          <w:color w:val="000000" w:themeColor="text1"/>
        </w:rPr>
        <w:t xml:space="preserve"> This </w:t>
      </w:r>
      <w:r w:rsidR="00386CA7" w:rsidRPr="00386CA7">
        <w:rPr>
          <w:rFonts w:ascii="Cambria" w:hAnsi="Cambria"/>
          <w:color w:val="000000" w:themeColor="text1"/>
        </w:rPr>
        <w:t>section should be detailed enough to enable other researchers to reproduce the study and expand upon its findings.</w:t>
      </w:r>
    </w:p>
    <w:p w14:paraId="4A0209F6" w14:textId="77777777" w:rsidR="0006010C" w:rsidRDefault="0006010C" w:rsidP="00F249DE">
      <w:pPr>
        <w:spacing w:line="240" w:lineRule="auto"/>
        <w:rPr>
          <w:rFonts w:ascii="Cambria" w:hAnsi="Cambria"/>
          <w:b/>
          <w:bCs/>
          <w:i/>
          <w:iCs/>
          <w:color w:val="000000" w:themeColor="text1"/>
        </w:rPr>
      </w:pPr>
    </w:p>
    <w:p w14:paraId="6EE85851" w14:textId="686A1DB1" w:rsidR="00F249DE" w:rsidRPr="00F249DE" w:rsidRDefault="00F249DE" w:rsidP="00F249DE">
      <w:pPr>
        <w:spacing w:line="240" w:lineRule="auto"/>
        <w:rPr>
          <w:rFonts w:ascii="Cambria" w:hAnsi="Cambria"/>
          <w:b/>
          <w:bCs/>
          <w:i/>
          <w:iCs/>
          <w:color w:val="000000" w:themeColor="text1"/>
        </w:rPr>
      </w:pPr>
      <w:r w:rsidRPr="00F249DE">
        <w:rPr>
          <w:rFonts w:ascii="Cambria" w:hAnsi="Cambria"/>
          <w:b/>
          <w:bCs/>
          <w:i/>
          <w:iCs/>
          <w:color w:val="000000" w:themeColor="text1"/>
        </w:rPr>
        <w:lastRenderedPageBreak/>
        <w:t>Second Level Subtitle</w:t>
      </w:r>
    </w:p>
    <w:p w14:paraId="629119FA" w14:textId="77777777" w:rsidR="00F249DE" w:rsidRDefault="00F249DE" w:rsidP="00F249DE">
      <w:pPr>
        <w:spacing w:line="240" w:lineRule="auto"/>
        <w:jc w:val="both"/>
        <w:rPr>
          <w:rFonts w:ascii="Cambria" w:hAnsi="Cambria"/>
          <w:color w:val="000000" w:themeColor="text1"/>
        </w:rPr>
      </w:pPr>
      <w:r w:rsidRPr="0038788F">
        <w:rPr>
          <w:rFonts w:ascii="Cambria" w:hAnsi="Cambria"/>
          <w:color w:val="000000" w:themeColor="text1"/>
        </w:rPr>
        <w:t xml:space="preserve">Second level titles should be 11 font </w:t>
      </w:r>
      <w:proofErr w:type="gramStart"/>
      <w:r w:rsidRPr="0038788F">
        <w:rPr>
          <w:rFonts w:ascii="Cambria" w:hAnsi="Cambria"/>
          <w:color w:val="000000" w:themeColor="text1"/>
        </w:rPr>
        <w:t>size</w:t>
      </w:r>
      <w:proofErr w:type="gramEnd"/>
      <w:r w:rsidRPr="0038788F">
        <w:rPr>
          <w:rFonts w:ascii="Cambria" w:hAnsi="Cambria"/>
          <w:color w:val="000000" w:themeColor="text1"/>
        </w:rPr>
        <w:t>, italic and left aligned.</w:t>
      </w:r>
      <w:r>
        <w:rPr>
          <w:rFonts w:ascii="Cambria" w:hAnsi="Cambria"/>
          <w:color w:val="000000" w:themeColor="text1"/>
        </w:rPr>
        <w:t xml:space="preserve"> </w:t>
      </w:r>
      <w:r w:rsidRPr="0038788F">
        <w:rPr>
          <w:rFonts w:ascii="Cambria" w:hAnsi="Cambria"/>
          <w:color w:val="000000" w:themeColor="text1"/>
        </w:rPr>
        <w:t>The first letter of each word must be capitalized.</w:t>
      </w:r>
      <w:r>
        <w:rPr>
          <w:rFonts w:ascii="Cambria" w:hAnsi="Cambria"/>
          <w:color w:val="000000" w:themeColor="text1"/>
        </w:rPr>
        <w:t xml:space="preserve"> </w:t>
      </w:r>
    </w:p>
    <w:p w14:paraId="75822D83" w14:textId="645168F0" w:rsidR="00CF6E5D" w:rsidRDefault="00CF6E5D" w:rsidP="00CF6E5D">
      <w:pPr>
        <w:spacing w:line="240" w:lineRule="auto"/>
        <w:jc w:val="center"/>
        <w:rPr>
          <w:rFonts w:ascii="Cambria" w:hAnsi="Cambria"/>
          <w:b/>
          <w:bCs/>
          <w:color w:val="000000" w:themeColor="text1"/>
        </w:rPr>
      </w:pPr>
      <w:r w:rsidRPr="00CF6E5D">
        <w:rPr>
          <w:rFonts w:ascii="Cambria" w:hAnsi="Cambria"/>
          <w:b/>
          <w:bCs/>
          <w:color w:val="000000" w:themeColor="text1"/>
        </w:rPr>
        <w:t>RESULTS</w:t>
      </w:r>
    </w:p>
    <w:p w14:paraId="2233B368" w14:textId="091FFA13" w:rsidR="00AB00A5" w:rsidRDefault="00AB00A5" w:rsidP="00AB00A5">
      <w:pPr>
        <w:spacing w:line="240" w:lineRule="auto"/>
        <w:jc w:val="both"/>
        <w:rPr>
          <w:rFonts w:ascii="Cambria" w:hAnsi="Cambria"/>
          <w:color w:val="000000" w:themeColor="text1"/>
        </w:rPr>
      </w:pPr>
      <w:r w:rsidRPr="00AB00A5">
        <w:rPr>
          <w:rFonts w:ascii="Cambria" w:hAnsi="Cambria"/>
          <w:color w:val="000000" w:themeColor="text1"/>
        </w:rPr>
        <w:t>In this section</w:t>
      </w:r>
      <w:r>
        <w:rPr>
          <w:rFonts w:ascii="Cambria" w:hAnsi="Cambria"/>
          <w:color w:val="000000" w:themeColor="text1"/>
        </w:rPr>
        <w:t>,</w:t>
      </w:r>
      <w:r w:rsidRPr="00AB00A5">
        <w:rPr>
          <w:rFonts w:ascii="Cambria" w:hAnsi="Cambria"/>
          <w:color w:val="000000" w:themeColor="text1"/>
        </w:rPr>
        <w:t xml:space="preserve"> </w:t>
      </w:r>
      <w:r>
        <w:rPr>
          <w:rFonts w:ascii="Cambria" w:hAnsi="Cambria"/>
          <w:color w:val="000000" w:themeColor="text1"/>
        </w:rPr>
        <w:t>you should</w:t>
      </w:r>
      <w:r w:rsidRPr="00AB00A5">
        <w:rPr>
          <w:rFonts w:ascii="Cambria" w:hAnsi="Cambria"/>
          <w:color w:val="000000" w:themeColor="text1"/>
        </w:rPr>
        <w:t xml:space="preserve"> present the </w:t>
      </w:r>
      <w:r w:rsidR="00386CA7">
        <w:rPr>
          <w:rFonts w:ascii="Cambria" w:hAnsi="Cambria"/>
          <w:color w:val="000000" w:themeColor="text1"/>
        </w:rPr>
        <w:t>results</w:t>
      </w:r>
      <w:r w:rsidRPr="00AB00A5">
        <w:rPr>
          <w:rFonts w:ascii="Cambria" w:hAnsi="Cambria"/>
          <w:color w:val="000000" w:themeColor="text1"/>
        </w:rPr>
        <w:t xml:space="preserve"> including tables, figures, </w:t>
      </w:r>
      <w:r>
        <w:rPr>
          <w:rFonts w:ascii="Cambria" w:hAnsi="Cambria"/>
          <w:color w:val="000000" w:themeColor="text1"/>
        </w:rPr>
        <w:t>or</w:t>
      </w:r>
      <w:r w:rsidRPr="00AB00A5">
        <w:rPr>
          <w:rFonts w:ascii="Cambria" w:hAnsi="Cambria"/>
          <w:color w:val="000000" w:themeColor="text1"/>
        </w:rPr>
        <w:t xml:space="preserve"> graphs (if any).</w:t>
      </w:r>
      <w:r w:rsidR="00386CA7">
        <w:rPr>
          <w:rFonts w:ascii="Cambria" w:hAnsi="Cambria"/>
          <w:color w:val="000000" w:themeColor="text1"/>
        </w:rPr>
        <w:t xml:space="preserve"> </w:t>
      </w:r>
      <w:r w:rsidR="00386CA7" w:rsidRPr="00386CA7">
        <w:rPr>
          <w:rFonts w:ascii="Cambria" w:hAnsi="Cambria"/>
          <w:color w:val="000000" w:themeColor="text1"/>
        </w:rPr>
        <w:t>It should offer a clear and succinct presentation of the experimental findings, their analysis, and the conclusions that can be derived from them.</w:t>
      </w:r>
    </w:p>
    <w:p w14:paraId="32A3B30A" w14:textId="77777777" w:rsidR="002A66E8" w:rsidRPr="004666FC" w:rsidRDefault="002A66E8" w:rsidP="002A66E8">
      <w:pPr>
        <w:spacing w:line="240" w:lineRule="auto"/>
        <w:jc w:val="both"/>
        <w:rPr>
          <w:rFonts w:ascii="Cambria" w:hAnsi="Cambria"/>
          <w:color w:val="000000" w:themeColor="text1"/>
        </w:rPr>
      </w:pPr>
      <w:r w:rsidRPr="00562D1C">
        <w:rPr>
          <w:rFonts w:ascii="Cambria" w:hAnsi="Cambria"/>
          <w:color w:val="000000" w:themeColor="text1"/>
        </w:rPr>
        <w:t>Tables and figures should be included in the relevant text. All tables and figures should be numbered separately.</w:t>
      </w:r>
      <w:r w:rsidRPr="002A66E8">
        <w:rPr>
          <w:rFonts w:ascii="Cambria" w:hAnsi="Cambria"/>
          <w:color w:val="000000" w:themeColor="text1"/>
        </w:rPr>
        <w:t xml:space="preserve"> </w:t>
      </w:r>
      <w:r w:rsidRPr="00562D1C">
        <w:rPr>
          <w:rFonts w:ascii="Cambria" w:hAnsi="Cambria"/>
          <w:color w:val="000000" w:themeColor="text1"/>
        </w:rPr>
        <w:t xml:space="preserve">Figure </w:t>
      </w:r>
      <w:r>
        <w:rPr>
          <w:rFonts w:ascii="Cambria" w:hAnsi="Cambria"/>
          <w:color w:val="000000" w:themeColor="text1"/>
        </w:rPr>
        <w:t>captions</w:t>
      </w:r>
      <w:r w:rsidRPr="00562D1C">
        <w:rPr>
          <w:rFonts w:ascii="Cambria" w:hAnsi="Cambria"/>
          <w:color w:val="000000" w:themeColor="text1"/>
        </w:rPr>
        <w:t xml:space="preserve"> should be placed below the figure</w:t>
      </w:r>
      <w:r>
        <w:rPr>
          <w:rFonts w:ascii="Cambria" w:hAnsi="Cambria"/>
          <w:color w:val="000000" w:themeColor="text1"/>
        </w:rPr>
        <w:t xml:space="preserve"> and centered</w:t>
      </w:r>
      <w:r>
        <w:rPr>
          <w:rFonts w:ascii="Cambria" w:hAnsi="Cambria"/>
          <w:color w:val="000000" w:themeColor="text1"/>
        </w:rPr>
        <w:t xml:space="preserve">. </w:t>
      </w:r>
      <w:r>
        <w:rPr>
          <w:rFonts w:ascii="Cambria" w:hAnsi="Cambria"/>
          <w:color w:val="000000" w:themeColor="text1"/>
        </w:rPr>
        <w:t>F</w:t>
      </w:r>
      <w:r w:rsidRPr="00562D1C">
        <w:rPr>
          <w:rFonts w:ascii="Cambria" w:hAnsi="Cambria"/>
          <w:color w:val="000000" w:themeColor="text1"/>
        </w:rPr>
        <w:t>igures should be placed in the text as pictures (.jpeg, .</w:t>
      </w:r>
      <w:proofErr w:type="spellStart"/>
      <w:r w:rsidRPr="00562D1C">
        <w:rPr>
          <w:rFonts w:ascii="Cambria" w:hAnsi="Cambria"/>
          <w:color w:val="000000" w:themeColor="text1"/>
        </w:rPr>
        <w:t>png</w:t>
      </w:r>
      <w:proofErr w:type="spellEnd"/>
      <w:r w:rsidRPr="00562D1C">
        <w:rPr>
          <w:rFonts w:ascii="Cambria" w:hAnsi="Cambria"/>
          <w:color w:val="000000" w:themeColor="text1"/>
        </w:rPr>
        <w:t>)</w:t>
      </w:r>
      <w:r>
        <w:rPr>
          <w:rFonts w:ascii="Cambria" w:hAnsi="Cambria"/>
          <w:color w:val="000000" w:themeColor="text1"/>
        </w:rPr>
        <w:t xml:space="preserve">, while the Tables should be created using the ‘Table’ function. </w:t>
      </w:r>
    </w:p>
    <w:p w14:paraId="2AC958FC" w14:textId="4D1858D4" w:rsidR="002A66E8" w:rsidRDefault="002A66E8" w:rsidP="00AB00A5">
      <w:pPr>
        <w:spacing w:line="240" w:lineRule="auto"/>
        <w:jc w:val="both"/>
        <w:rPr>
          <w:rFonts w:ascii="Cambria" w:hAnsi="Cambria"/>
          <w:color w:val="000000" w:themeColor="text1"/>
        </w:rPr>
      </w:pPr>
    </w:p>
    <w:p w14:paraId="752A2BCE" w14:textId="6E30F468" w:rsidR="00386CA7" w:rsidRDefault="002A66E8" w:rsidP="002A66E8">
      <w:pPr>
        <w:spacing w:after="0" w:line="240" w:lineRule="auto"/>
        <w:jc w:val="center"/>
        <w:rPr>
          <w:rFonts w:ascii="Cambria" w:hAnsi="Cambria"/>
          <w:color w:val="000000" w:themeColor="text1"/>
        </w:rPr>
      </w:pPr>
      <w:r>
        <w:rPr>
          <w:rFonts w:ascii="Cambria" w:hAnsi="Cambria"/>
          <w:noProof/>
          <w:color w:val="000000" w:themeColor="text1"/>
        </w:rPr>
        <w:drawing>
          <wp:inline distT="0" distB="0" distL="0" distR="0" wp14:anchorId="50E32FE4" wp14:editId="51F63A8C">
            <wp:extent cx="2790825" cy="16002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1600200"/>
                    </a:xfrm>
                    <a:prstGeom prst="rect">
                      <a:avLst/>
                    </a:prstGeom>
                    <a:noFill/>
                    <a:ln>
                      <a:noFill/>
                    </a:ln>
                  </pic:spPr>
                </pic:pic>
              </a:graphicData>
            </a:graphic>
          </wp:inline>
        </w:drawing>
      </w:r>
    </w:p>
    <w:p w14:paraId="4D1C89A7" w14:textId="460B179A" w:rsidR="00386CA7" w:rsidRDefault="00386CA7" w:rsidP="00386CA7">
      <w:pPr>
        <w:spacing w:line="240" w:lineRule="auto"/>
        <w:jc w:val="center"/>
        <w:rPr>
          <w:rFonts w:ascii="Cambria" w:hAnsi="Cambria"/>
          <w:color w:val="000000" w:themeColor="text1"/>
        </w:rPr>
      </w:pPr>
      <w:r w:rsidRPr="00386CA7">
        <w:rPr>
          <w:rFonts w:ascii="Cambria" w:hAnsi="Cambria"/>
          <w:b/>
          <w:bCs/>
          <w:color w:val="000000" w:themeColor="text1"/>
        </w:rPr>
        <w:t>Figure 1</w:t>
      </w:r>
      <w:r>
        <w:rPr>
          <w:rFonts w:ascii="Cambria" w:hAnsi="Cambria"/>
          <w:color w:val="000000" w:themeColor="text1"/>
        </w:rPr>
        <w:t>.</w:t>
      </w:r>
      <w:r w:rsidRPr="00386CA7">
        <w:t xml:space="preserve"> </w:t>
      </w:r>
      <w:r w:rsidRPr="00386CA7">
        <w:rPr>
          <w:rFonts w:ascii="Cambria" w:hAnsi="Cambria"/>
          <w:color w:val="000000" w:themeColor="text1"/>
        </w:rPr>
        <w:t>Figure captions should be placed below the figure and centered</w:t>
      </w:r>
      <w:r w:rsidR="002A66E8">
        <w:rPr>
          <w:rFonts w:ascii="Cambria" w:hAnsi="Cambria"/>
          <w:color w:val="000000" w:themeColor="text1"/>
        </w:rPr>
        <w:t>.</w:t>
      </w:r>
    </w:p>
    <w:p w14:paraId="16457892" w14:textId="77777777" w:rsidR="002A66E8" w:rsidRDefault="002A66E8" w:rsidP="00386CA7">
      <w:pPr>
        <w:spacing w:line="240" w:lineRule="auto"/>
        <w:rPr>
          <w:rFonts w:ascii="Cambria" w:hAnsi="Cambria"/>
          <w:color w:val="000000" w:themeColor="text1"/>
        </w:rPr>
      </w:pPr>
    </w:p>
    <w:p w14:paraId="326EB1E5" w14:textId="7D6EA7DA" w:rsidR="00386CA7" w:rsidRDefault="00386CA7" w:rsidP="002A66E8">
      <w:pPr>
        <w:spacing w:after="0" w:line="240" w:lineRule="auto"/>
        <w:jc w:val="center"/>
        <w:rPr>
          <w:rFonts w:ascii="Cambria" w:hAnsi="Cambria"/>
          <w:color w:val="000000" w:themeColor="text1"/>
        </w:rPr>
      </w:pPr>
      <w:r w:rsidRPr="00386CA7">
        <w:rPr>
          <w:rFonts w:ascii="Cambria" w:hAnsi="Cambria"/>
          <w:b/>
          <w:bCs/>
          <w:color w:val="000000" w:themeColor="text1"/>
        </w:rPr>
        <w:t>Table 1</w:t>
      </w:r>
      <w:r>
        <w:rPr>
          <w:rFonts w:ascii="Cambria" w:hAnsi="Cambria"/>
          <w:color w:val="000000" w:themeColor="text1"/>
        </w:rPr>
        <w:t xml:space="preserve">. </w:t>
      </w:r>
      <w:r w:rsidR="002A66E8" w:rsidRPr="00386CA7">
        <w:rPr>
          <w:rFonts w:ascii="Cambria" w:hAnsi="Cambria"/>
          <w:color w:val="000000" w:themeColor="text1"/>
        </w:rPr>
        <w:t xml:space="preserve">Table captions should be above the table and </w:t>
      </w:r>
      <w:r w:rsidR="002A66E8">
        <w:rPr>
          <w:rFonts w:ascii="Cambria" w:hAnsi="Cambria"/>
          <w:color w:val="000000" w:themeColor="text1"/>
        </w:rPr>
        <w:t>centered.</w:t>
      </w:r>
      <w:r w:rsidR="002A66E8" w:rsidRPr="00386CA7">
        <w:rPr>
          <w:rFonts w:ascii="Cambria" w:hAnsi="Cambria"/>
          <w:color w:val="000000" w:themeColor="text1"/>
        </w:rPr>
        <w:t xml:space="preserve"> Tables should be placed in the main text near to the first time they are cited</w:t>
      </w:r>
      <w:r w:rsidR="002A66E8">
        <w:rPr>
          <w:rFonts w:ascii="Cambria" w:hAnsi="Cambria"/>
          <w:color w:val="000000" w:themeColor="text1"/>
        </w:rPr>
        <w:t>.</w:t>
      </w:r>
    </w:p>
    <w:tbl>
      <w:tblPr>
        <w:tblStyle w:val="TabloKlavuzu"/>
        <w:tblW w:w="0" w:type="auto"/>
        <w:jc w:val="center"/>
        <w:tblLook w:val="04A0" w:firstRow="1" w:lastRow="0" w:firstColumn="1" w:lastColumn="0" w:noHBand="0" w:noVBand="1"/>
      </w:tblPr>
      <w:tblGrid>
        <w:gridCol w:w="1592"/>
        <w:gridCol w:w="1385"/>
        <w:gridCol w:w="1842"/>
      </w:tblGrid>
      <w:tr w:rsidR="00386CA7" w14:paraId="77FCC3E7" w14:textId="77777777" w:rsidTr="00386CA7">
        <w:trPr>
          <w:jc w:val="center"/>
        </w:trPr>
        <w:tc>
          <w:tcPr>
            <w:tcW w:w="1592" w:type="dxa"/>
            <w:tcBorders>
              <w:top w:val="single" w:sz="4" w:space="0" w:color="auto"/>
              <w:left w:val="nil"/>
              <w:bottom w:val="single" w:sz="4" w:space="0" w:color="auto"/>
              <w:right w:val="nil"/>
            </w:tcBorders>
          </w:tcPr>
          <w:p w14:paraId="71581DDF" w14:textId="025AAE0E" w:rsidR="00386CA7" w:rsidRDefault="00386CA7" w:rsidP="00386CA7">
            <w:pPr>
              <w:rPr>
                <w:rFonts w:ascii="Cambria" w:hAnsi="Cambria"/>
                <w:color w:val="000000" w:themeColor="text1"/>
              </w:rPr>
            </w:pPr>
          </w:p>
        </w:tc>
        <w:tc>
          <w:tcPr>
            <w:tcW w:w="1385" w:type="dxa"/>
            <w:tcBorders>
              <w:top w:val="single" w:sz="4" w:space="0" w:color="auto"/>
              <w:left w:val="nil"/>
              <w:bottom w:val="single" w:sz="4" w:space="0" w:color="auto"/>
              <w:right w:val="nil"/>
            </w:tcBorders>
          </w:tcPr>
          <w:p w14:paraId="5C7EEF58" w14:textId="42CF0400" w:rsidR="00386CA7" w:rsidRDefault="00386CA7" w:rsidP="00386CA7">
            <w:pPr>
              <w:jc w:val="center"/>
              <w:rPr>
                <w:rFonts w:ascii="Cambria" w:hAnsi="Cambria"/>
                <w:color w:val="000000" w:themeColor="text1"/>
              </w:rPr>
            </w:pPr>
            <w:r>
              <w:rPr>
                <w:rFonts w:ascii="Cambria" w:hAnsi="Cambria"/>
                <w:color w:val="000000" w:themeColor="text1"/>
              </w:rPr>
              <w:t>Column 1</w:t>
            </w:r>
          </w:p>
        </w:tc>
        <w:tc>
          <w:tcPr>
            <w:tcW w:w="1842" w:type="dxa"/>
            <w:tcBorders>
              <w:top w:val="single" w:sz="4" w:space="0" w:color="auto"/>
              <w:left w:val="nil"/>
              <w:bottom w:val="single" w:sz="4" w:space="0" w:color="auto"/>
              <w:right w:val="nil"/>
            </w:tcBorders>
          </w:tcPr>
          <w:p w14:paraId="0CB0DC36" w14:textId="1D52855E" w:rsidR="00386CA7" w:rsidRDefault="00386CA7" w:rsidP="00386CA7">
            <w:pPr>
              <w:jc w:val="center"/>
              <w:rPr>
                <w:rFonts w:ascii="Cambria" w:hAnsi="Cambria"/>
                <w:color w:val="000000" w:themeColor="text1"/>
              </w:rPr>
            </w:pPr>
            <w:r>
              <w:rPr>
                <w:rFonts w:ascii="Cambria" w:hAnsi="Cambria"/>
                <w:color w:val="000000" w:themeColor="text1"/>
              </w:rPr>
              <w:t>Column 2</w:t>
            </w:r>
          </w:p>
        </w:tc>
      </w:tr>
      <w:tr w:rsidR="00386CA7" w14:paraId="4E06B748" w14:textId="77777777" w:rsidTr="00386CA7">
        <w:trPr>
          <w:jc w:val="center"/>
        </w:trPr>
        <w:tc>
          <w:tcPr>
            <w:tcW w:w="1592" w:type="dxa"/>
            <w:tcBorders>
              <w:top w:val="single" w:sz="4" w:space="0" w:color="auto"/>
              <w:left w:val="nil"/>
              <w:bottom w:val="nil"/>
              <w:right w:val="nil"/>
            </w:tcBorders>
          </w:tcPr>
          <w:p w14:paraId="36F46F47" w14:textId="1C72A100" w:rsidR="00386CA7" w:rsidRDefault="00386CA7" w:rsidP="00386CA7">
            <w:pPr>
              <w:rPr>
                <w:rFonts w:ascii="Cambria" w:hAnsi="Cambria"/>
                <w:color w:val="000000" w:themeColor="text1"/>
              </w:rPr>
            </w:pPr>
            <w:r>
              <w:rPr>
                <w:rFonts w:ascii="Cambria" w:hAnsi="Cambria"/>
                <w:color w:val="000000" w:themeColor="text1"/>
              </w:rPr>
              <w:t>Row 1</w:t>
            </w:r>
          </w:p>
        </w:tc>
        <w:tc>
          <w:tcPr>
            <w:tcW w:w="1385" w:type="dxa"/>
            <w:tcBorders>
              <w:top w:val="single" w:sz="4" w:space="0" w:color="auto"/>
              <w:left w:val="nil"/>
              <w:bottom w:val="nil"/>
              <w:right w:val="nil"/>
            </w:tcBorders>
          </w:tcPr>
          <w:p w14:paraId="5A5DC218" w14:textId="7783E63F" w:rsidR="00386CA7" w:rsidRDefault="00386CA7" w:rsidP="00386CA7">
            <w:pPr>
              <w:jc w:val="center"/>
              <w:rPr>
                <w:rFonts w:ascii="Cambria" w:hAnsi="Cambria"/>
                <w:color w:val="000000" w:themeColor="text1"/>
              </w:rPr>
            </w:pPr>
            <w:r>
              <w:rPr>
                <w:rFonts w:ascii="Cambria" w:hAnsi="Cambria"/>
                <w:color w:val="000000" w:themeColor="text1"/>
              </w:rPr>
              <w:t>data</w:t>
            </w:r>
          </w:p>
        </w:tc>
        <w:tc>
          <w:tcPr>
            <w:tcW w:w="1842" w:type="dxa"/>
            <w:tcBorders>
              <w:top w:val="single" w:sz="4" w:space="0" w:color="auto"/>
              <w:left w:val="nil"/>
              <w:bottom w:val="nil"/>
              <w:right w:val="nil"/>
            </w:tcBorders>
          </w:tcPr>
          <w:p w14:paraId="59EC019D" w14:textId="4894A267" w:rsidR="00386CA7" w:rsidRDefault="00386CA7" w:rsidP="00386CA7">
            <w:pPr>
              <w:jc w:val="center"/>
              <w:rPr>
                <w:rFonts w:ascii="Cambria" w:hAnsi="Cambria"/>
                <w:color w:val="000000" w:themeColor="text1"/>
              </w:rPr>
            </w:pPr>
            <w:r>
              <w:rPr>
                <w:rFonts w:ascii="Cambria" w:hAnsi="Cambria"/>
                <w:color w:val="000000" w:themeColor="text1"/>
              </w:rPr>
              <w:t>data</w:t>
            </w:r>
          </w:p>
        </w:tc>
      </w:tr>
      <w:tr w:rsidR="00386CA7" w14:paraId="6EF349F8" w14:textId="77777777" w:rsidTr="00386CA7">
        <w:trPr>
          <w:jc w:val="center"/>
        </w:trPr>
        <w:tc>
          <w:tcPr>
            <w:tcW w:w="1592" w:type="dxa"/>
            <w:tcBorders>
              <w:top w:val="nil"/>
              <w:left w:val="nil"/>
              <w:bottom w:val="nil"/>
              <w:right w:val="nil"/>
            </w:tcBorders>
          </w:tcPr>
          <w:p w14:paraId="72B2176D" w14:textId="2F695AF4" w:rsidR="00386CA7" w:rsidRDefault="00386CA7" w:rsidP="00386CA7">
            <w:pPr>
              <w:rPr>
                <w:rFonts w:ascii="Cambria" w:hAnsi="Cambria"/>
                <w:color w:val="000000" w:themeColor="text1"/>
              </w:rPr>
            </w:pPr>
            <w:r>
              <w:rPr>
                <w:rFonts w:ascii="Cambria" w:hAnsi="Cambria"/>
                <w:color w:val="000000" w:themeColor="text1"/>
              </w:rPr>
              <w:t>Row 2</w:t>
            </w:r>
          </w:p>
        </w:tc>
        <w:tc>
          <w:tcPr>
            <w:tcW w:w="1385" w:type="dxa"/>
            <w:tcBorders>
              <w:top w:val="nil"/>
              <w:left w:val="nil"/>
              <w:bottom w:val="nil"/>
              <w:right w:val="nil"/>
            </w:tcBorders>
          </w:tcPr>
          <w:p w14:paraId="35399B5F" w14:textId="39C84E07" w:rsidR="00386CA7" w:rsidRDefault="00386CA7" w:rsidP="00386CA7">
            <w:pPr>
              <w:jc w:val="center"/>
              <w:rPr>
                <w:rFonts w:ascii="Cambria" w:hAnsi="Cambria"/>
                <w:color w:val="000000" w:themeColor="text1"/>
              </w:rPr>
            </w:pPr>
            <w:r>
              <w:rPr>
                <w:rFonts w:ascii="Cambria" w:hAnsi="Cambria"/>
                <w:color w:val="000000" w:themeColor="text1"/>
              </w:rPr>
              <w:t>data</w:t>
            </w:r>
          </w:p>
        </w:tc>
        <w:tc>
          <w:tcPr>
            <w:tcW w:w="1842" w:type="dxa"/>
            <w:tcBorders>
              <w:top w:val="nil"/>
              <w:left w:val="nil"/>
              <w:bottom w:val="nil"/>
              <w:right w:val="nil"/>
            </w:tcBorders>
          </w:tcPr>
          <w:p w14:paraId="7E0A5F34" w14:textId="09272642" w:rsidR="00386CA7" w:rsidRDefault="00386CA7" w:rsidP="00386CA7">
            <w:pPr>
              <w:jc w:val="center"/>
              <w:rPr>
                <w:rFonts w:ascii="Cambria" w:hAnsi="Cambria"/>
                <w:color w:val="000000" w:themeColor="text1"/>
              </w:rPr>
            </w:pPr>
            <w:r>
              <w:rPr>
                <w:rFonts w:ascii="Cambria" w:hAnsi="Cambria"/>
                <w:color w:val="000000" w:themeColor="text1"/>
              </w:rPr>
              <w:t>data</w:t>
            </w:r>
          </w:p>
        </w:tc>
      </w:tr>
      <w:tr w:rsidR="00386CA7" w14:paraId="2A1ADCE4" w14:textId="77777777" w:rsidTr="00386CA7">
        <w:trPr>
          <w:jc w:val="center"/>
        </w:trPr>
        <w:tc>
          <w:tcPr>
            <w:tcW w:w="1592" w:type="dxa"/>
            <w:tcBorders>
              <w:top w:val="nil"/>
              <w:left w:val="nil"/>
              <w:bottom w:val="single" w:sz="4" w:space="0" w:color="auto"/>
              <w:right w:val="nil"/>
            </w:tcBorders>
          </w:tcPr>
          <w:p w14:paraId="0669A782" w14:textId="00B6B6DA" w:rsidR="00386CA7" w:rsidRDefault="00386CA7" w:rsidP="00386CA7">
            <w:pPr>
              <w:rPr>
                <w:rFonts w:ascii="Cambria" w:hAnsi="Cambria"/>
                <w:color w:val="000000" w:themeColor="text1"/>
              </w:rPr>
            </w:pPr>
            <w:r>
              <w:rPr>
                <w:rFonts w:ascii="Cambria" w:hAnsi="Cambria"/>
                <w:color w:val="000000" w:themeColor="text1"/>
              </w:rPr>
              <w:t>Row 3</w:t>
            </w:r>
          </w:p>
        </w:tc>
        <w:tc>
          <w:tcPr>
            <w:tcW w:w="1385" w:type="dxa"/>
            <w:tcBorders>
              <w:top w:val="nil"/>
              <w:left w:val="nil"/>
              <w:bottom w:val="single" w:sz="4" w:space="0" w:color="auto"/>
              <w:right w:val="nil"/>
            </w:tcBorders>
          </w:tcPr>
          <w:p w14:paraId="1E4BD5CF" w14:textId="72BC9B09" w:rsidR="00386CA7" w:rsidRDefault="00386CA7" w:rsidP="00386CA7">
            <w:pPr>
              <w:jc w:val="center"/>
              <w:rPr>
                <w:rFonts w:ascii="Cambria" w:hAnsi="Cambria"/>
                <w:color w:val="000000" w:themeColor="text1"/>
              </w:rPr>
            </w:pPr>
            <w:r>
              <w:rPr>
                <w:rFonts w:ascii="Cambria" w:hAnsi="Cambria"/>
                <w:color w:val="000000" w:themeColor="text1"/>
              </w:rPr>
              <w:t>data</w:t>
            </w:r>
          </w:p>
        </w:tc>
        <w:tc>
          <w:tcPr>
            <w:tcW w:w="1842" w:type="dxa"/>
            <w:tcBorders>
              <w:top w:val="nil"/>
              <w:left w:val="nil"/>
              <w:bottom w:val="single" w:sz="4" w:space="0" w:color="auto"/>
              <w:right w:val="nil"/>
            </w:tcBorders>
          </w:tcPr>
          <w:p w14:paraId="5E5626C9" w14:textId="3DF3677A" w:rsidR="00386CA7" w:rsidRDefault="00386CA7" w:rsidP="00386CA7">
            <w:pPr>
              <w:jc w:val="center"/>
              <w:rPr>
                <w:rFonts w:ascii="Cambria" w:hAnsi="Cambria"/>
                <w:color w:val="000000" w:themeColor="text1"/>
              </w:rPr>
            </w:pPr>
            <w:r>
              <w:rPr>
                <w:rFonts w:ascii="Cambria" w:hAnsi="Cambria"/>
                <w:color w:val="000000" w:themeColor="text1"/>
              </w:rPr>
              <w:t>data</w:t>
            </w:r>
          </w:p>
        </w:tc>
      </w:tr>
    </w:tbl>
    <w:p w14:paraId="13FFC4FD" w14:textId="77777777" w:rsidR="00386CA7" w:rsidRDefault="00386CA7" w:rsidP="00386CA7">
      <w:pPr>
        <w:spacing w:line="240" w:lineRule="auto"/>
        <w:rPr>
          <w:rFonts w:ascii="Cambria" w:hAnsi="Cambria"/>
          <w:color w:val="000000" w:themeColor="text1"/>
        </w:rPr>
      </w:pPr>
    </w:p>
    <w:p w14:paraId="5F49BE09" w14:textId="77777777" w:rsidR="00386CA7" w:rsidRPr="00AB00A5" w:rsidRDefault="00386CA7" w:rsidP="00386CA7">
      <w:pPr>
        <w:spacing w:line="240" w:lineRule="auto"/>
        <w:jc w:val="center"/>
        <w:rPr>
          <w:rFonts w:ascii="Cambria" w:hAnsi="Cambria"/>
          <w:color w:val="000000" w:themeColor="text1"/>
        </w:rPr>
      </w:pPr>
    </w:p>
    <w:p w14:paraId="7EA1EC1C" w14:textId="32D98242" w:rsidR="00CF6E5D" w:rsidRDefault="00CF6E5D" w:rsidP="00CF6E5D">
      <w:pPr>
        <w:spacing w:line="240" w:lineRule="auto"/>
        <w:jc w:val="center"/>
        <w:rPr>
          <w:rFonts w:ascii="Cambria" w:hAnsi="Cambria"/>
          <w:b/>
          <w:bCs/>
          <w:color w:val="000000" w:themeColor="text1"/>
        </w:rPr>
      </w:pPr>
      <w:r w:rsidRPr="00CF6E5D">
        <w:rPr>
          <w:rFonts w:ascii="Cambria" w:hAnsi="Cambria"/>
          <w:b/>
          <w:bCs/>
          <w:color w:val="000000" w:themeColor="text1"/>
        </w:rPr>
        <w:t>DISCUSSION</w:t>
      </w:r>
    </w:p>
    <w:p w14:paraId="5D66F2DE" w14:textId="28BCF8F8" w:rsidR="002A66E8" w:rsidRPr="002A66E8" w:rsidRDefault="002A66E8" w:rsidP="002A66E8">
      <w:pPr>
        <w:spacing w:line="240" w:lineRule="auto"/>
        <w:jc w:val="both"/>
        <w:rPr>
          <w:rFonts w:ascii="Cambria" w:hAnsi="Cambria"/>
          <w:color w:val="000000" w:themeColor="text1"/>
        </w:rPr>
      </w:pPr>
      <w:r w:rsidRPr="002A66E8">
        <w:rPr>
          <w:rFonts w:ascii="Cambria" w:hAnsi="Cambria"/>
          <w:color w:val="000000" w:themeColor="text1"/>
        </w:rPr>
        <w:t xml:space="preserve">Authors should </w:t>
      </w:r>
      <w:r>
        <w:rPr>
          <w:rFonts w:ascii="Cambria" w:hAnsi="Cambria"/>
          <w:color w:val="000000" w:themeColor="text1"/>
        </w:rPr>
        <w:t>discuss</w:t>
      </w:r>
      <w:r w:rsidRPr="002A66E8">
        <w:rPr>
          <w:rFonts w:ascii="Cambria" w:hAnsi="Cambria"/>
          <w:color w:val="000000" w:themeColor="text1"/>
        </w:rPr>
        <w:t xml:space="preserve"> the results in light of prior research and the original hypotheses. The discussion should place the findings within a broad context, considering their wider implications. Potential directions for future studies may also be suggested.</w:t>
      </w:r>
      <w:r w:rsidR="004C2009">
        <w:rPr>
          <w:rFonts w:ascii="Cambria" w:hAnsi="Cambria"/>
          <w:color w:val="000000" w:themeColor="text1"/>
        </w:rPr>
        <w:t xml:space="preserve"> Results and Discussion sections can be combined if desired.</w:t>
      </w:r>
    </w:p>
    <w:p w14:paraId="4A725F19" w14:textId="70D5316D" w:rsidR="00CF6E5D" w:rsidRDefault="00CF6E5D" w:rsidP="00CF6E5D">
      <w:pPr>
        <w:spacing w:line="240" w:lineRule="auto"/>
        <w:jc w:val="center"/>
        <w:rPr>
          <w:rFonts w:ascii="Cambria" w:hAnsi="Cambria"/>
          <w:b/>
          <w:bCs/>
          <w:color w:val="000000" w:themeColor="text1"/>
        </w:rPr>
      </w:pPr>
      <w:r w:rsidRPr="00CF6E5D">
        <w:rPr>
          <w:rFonts w:ascii="Cambria" w:hAnsi="Cambria"/>
          <w:b/>
          <w:bCs/>
          <w:color w:val="000000" w:themeColor="text1"/>
        </w:rPr>
        <w:t>CONCLUSIONS</w:t>
      </w:r>
    </w:p>
    <w:p w14:paraId="3DD62666" w14:textId="20FB4312" w:rsidR="00104A5D" w:rsidRDefault="00104A5D" w:rsidP="00104A5D">
      <w:pPr>
        <w:spacing w:line="240" w:lineRule="auto"/>
        <w:jc w:val="both"/>
        <w:rPr>
          <w:rFonts w:ascii="Cambria" w:hAnsi="Cambria"/>
          <w:b/>
          <w:bCs/>
          <w:color w:val="000000" w:themeColor="text1"/>
        </w:rPr>
      </w:pPr>
      <w:r>
        <w:rPr>
          <w:rFonts w:ascii="Cambria" w:hAnsi="Cambria"/>
          <w:color w:val="000000" w:themeColor="text1"/>
        </w:rPr>
        <w:t>In this section, a</w:t>
      </w:r>
      <w:r w:rsidRPr="002A66E8">
        <w:rPr>
          <w:rFonts w:ascii="Cambria" w:hAnsi="Cambria"/>
          <w:color w:val="000000" w:themeColor="text1"/>
        </w:rPr>
        <w:t xml:space="preserve">uthors </w:t>
      </w:r>
      <w:r>
        <w:rPr>
          <w:rFonts w:ascii="Cambria" w:hAnsi="Cambria"/>
          <w:color w:val="000000" w:themeColor="text1"/>
        </w:rPr>
        <w:t>should provide recommendations regarding your findings.</w:t>
      </w:r>
    </w:p>
    <w:p w14:paraId="2E812677" w14:textId="77777777" w:rsidR="0006010C" w:rsidRDefault="0006010C" w:rsidP="00AB00A5">
      <w:pPr>
        <w:spacing w:line="240" w:lineRule="auto"/>
        <w:jc w:val="center"/>
        <w:rPr>
          <w:rFonts w:ascii="Cambria" w:hAnsi="Cambria"/>
          <w:b/>
          <w:bCs/>
          <w:color w:val="000000" w:themeColor="text1"/>
        </w:rPr>
      </w:pPr>
    </w:p>
    <w:p w14:paraId="36FD8BBC" w14:textId="77777777" w:rsidR="0006010C" w:rsidRDefault="0006010C" w:rsidP="00AB00A5">
      <w:pPr>
        <w:spacing w:line="240" w:lineRule="auto"/>
        <w:jc w:val="center"/>
        <w:rPr>
          <w:rFonts w:ascii="Cambria" w:hAnsi="Cambria"/>
          <w:b/>
          <w:bCs/>
          <w:color w:val="000000" w:themeColor="text1"/>
        </w:rPr>
      </w:pPr>
    </w:p>
    <w:p w14:paraId="3C42955A" w14:textId="2BAD6B63" w:rsidR="004E66D9" w:rsidRDefault="00AB00A5" w:rsidP="00AB00A5">
      <w:pPr>
        <w:spacing w:line="240" w:lineRule="auto"/>
        <w:jc w:val="center"/>
        <w:rPr>
          <w:rFonts w:ascii="Cambria" w:hAnsi="Cambria"/>
          <w:b/>
          <w:bCs/>
          <w:color w:val="000000" w:themeColor="text1"/>
        </w:rPr>
      </w:pPr>
      <w:r w:rsidRPr="00AB00A5">
        <w:rPr>
          <w:rFonts w:ascii="Cambria" w:hAnsi="Cambria"/>
          <w:b/>
          <w:bCs/>
          <w:color w:val="000000" w:themeColor="text1"/>
        </w:rPr>
        <w:lastRenderedPageBreak/>
        <w:t>ACKNOWLEDGEMENTS</w:t>
      </w:r>
    </w:p>
    <w:p w14:paraId="27267BFD" w14:textId="10964221" w:rsidR="00AB00A5" w:rsidRPr="00AB00A5" w:rsidRDefault="00AB00A5" w:rsidP="00AB00A5">
      <w:pPr>
        <w:spacing w:line="240" w:lineRule="auto"/>
        <w:jc w:val="both"/>
        <w:rPr>
          <w:rFonts w:ascii="Cambria" w:hAnsi="Cambria"/>
          <w:color w:val="000000" w:themeColor="text1"/>
        </w:rPr>
      </w:pPr>
      <w:r w:rsidRPr="00AB00A5">
        <w:rPr>
          <w:rFonts w:ascii="Cambria" w:hAnsi="Cambria"/>
          <w:color w:val="000000" w:themeColor="text1"/>
        </w:rPr>
        <w:t xml:space="preserve">Any acknowledgements about research funding/organizations/ persons should be </w:t>
      </w:r>
      <w:r>
        <w:rPr>
          <w:rFonts w:ascii="Cambria" w:hAnsi="Cambria"/>
          <w:color w:val="000000" w:themeColor="text1"/>
        </w:rPr>
        <w:t>indicated</w:t>
      </w:r>
      <w:r w:rsidRPr="00AB00A5">
        <w:rPr>
          <w:rFonts w:ascii="Cambria" w:hAnsi="Cambria"/>
          <w:color w:val="000000" w:themeColor="text1"/>
        </w:rPr>
        <w:t xml:space="preserve"> in this section.</w:t>
      </w:r>
    </w:p>
    <w:p w14:paraId="65BA12A7" w14:textId="6D30CDBB" w:rsidR="004E66D9" w:rsidRDefault="004E66D9" w:rsidP="004E66D9">
      <w:pPr>
        <w:spacing w:line="240" w:lineRule="auto"/>
        <w:jc w:val="center"/>
        <w:rPr>
          <w:rFonts w:ascii="Cambria" w:hAnsi="Cambria"/>
          <w:b/>
          <w:bCs/>
          <w:color w:val="000000" w:themeColor="text1"/>
        </w:rPr>
      </w:pPr>
      <w:r w:rsidRPr="004E66D9">
        <w:rPr>
          <w:rFonts w:ascii="Cambria" w:hAnsi="Cambria"/>
          <w:b/>
          <w:bCs/>
          <w:color w:val="000000" w:themeColor="text1"/>
        </w:rPr>
        <w:t>REFERENCES</w:t>
      </w:r>
    </w:p>
    <w:p w14:paraId="429EB4E2" w14:textId="4EDD2BCB" w:rsidR="0054484B" w:rsidRDefault="0054484B" w:rsidP="0054484B">
      <w:pPr>
        <w:spacing w:line="240" w:lineRule="auto"/>
        <w:jc w:val="both"/>
        <w:rPr>
          <w:rFonts w:ascii="Cambria" w:hAnsi="Cambria"/>
          <w:color w:val="000000" w:themeColor="text1"/>
        </w:rPr>
      </w:pPr>
      <w:r w:rsidRPr="004E66D9">
        <w:rPr>
          <w:rFonts w:ascii="Cambria" w:hAnsi="Cambria"/>
          <w:color w:val="000000" w:themeColor="text1"/>
        </w:rPr>
        <w:t xml:space="preserve">APA (American Psychological Association) </w:t>
      </w:r>
      <w:r>
        <w:rPr>
          <w:rFonts w:ascii="Cambria" w:hAnsi="Cambria"/>
          <w:color w:val="000000" w:themeColor="text1"/>
        </w:rPr>
        <w:t xml:space="preserve">reference </w:t>
      </w:r>
      <w:r w:rsidRPr="004E66D9">
        <w:rPr>
          <w:rFonts w:ascii="Cambria" w:hAnsi="Cambria"/>
          <w:color w:val="000000" w:themeColor="text1"/>
        </w:rPr>
        <w:t xml:space="preserve">style should be </w:t>
      </w:r>
      <w:r>
        <w:rPr>
          <w:rFonts w:ascii="Cambria" w:hAnsi="Cambria"/>
          <w:color w:val="000000" w:themeColor="text1"/>
        </w:rPr>
        <w:t>used</w:t>
      </w:r>
      <w:r w:rsidRPr="004E66D9">
        <w:rPr>
          <w:rFonts w:ascii="Cambria" w:hAnsi="Cambria"/>
          <w:color w:val="000000" w:themeColor="text1"/>
        </w:rPr>
        <w:t xml:space="preserve">. References cited in the text should be listed alphabetically at the end of the </w:t>
      </w:r>
      <w:r w:rsidR="00A81A85">
        <w:rPr>
          <w:rFonts w:ascii="Cambria" w:hAnsi="Cambria"/>
          <w:color w:val="000000" w:themeColor="text1"/>
        </w:rPr>
        <w:t>paper</w:t>
      </w:r>
      <w:r w:rsidRPr="004E66D9">
        <w:rPr>
          <w:rFonts w:ascii="Cambria" w:hAnsi="Cambria"/>
          <w:color w:val="000000" w:themeColor="text1"/>
        </w:rPr>
        <w:t>.</w:t>
      </w:r>
      <w:r w:rsidR="005A2C64">
        <w:rPr>
          <w:rFonts w:ascii="Cambria" w:hAnsi="Cambria"/>
          <w:color w:val="000000" w:themeColor="text1"/>
        </w:rPr>
        <w:t xml:space="preserve"> Examples;</w:t>
      </w:r>
    </w:p>
    <w:p w14:paraId="5A094986" w14:textId="3156880D" w:rsidR="005A2C64" w:rsidRDefault="005A2C64" w:rsidP="0054484B">
      <w:pPr>
        <w:spacing w:line="240" w:lineRule="auto"/>
        <w:jc w:val="both"/>
        <w:rPr>
          <w:rFonts w:ascii="Cambria" w:hAnsi="Cambria"/>
          <w:color w:val="000000" w:themeColor="text1"/>
        </w:rPr>
      </w:pPr>
      <w:r w:rsidRPr="005A2C64">
        <w:rPr>
          <w:rFonts w:ascii="Cambria" w:hAnsi="Cambria"/>
          <w:b/>
          <w:bCs/>
          <w:i/>
          <w:iCs/>
          <w:color w:val="000000" w:themeColor="text1"/>
        </w:rPr>
        <w:t>Articles</w:t>
      </w:r>
      <w:r>
        <w:rPr>
          <w:rFonts w:ascii="Cambria" w:hAnsi="Cambria"/>
          <w:color w:val="000000" w:themeColor="text1"/>
        </w:rPr>
        <w:t xml:space="preserve">: </w:t>
      </w:r>
      <w:proofErr w:type="spellStart"/>
      <w:r w:rsidRPr="005A2C64">
        <w:rPr>
          <w:rFonts w:ascii="Cambria" w:hAnsi="Cambria"/>
          <w:color w:val="000000" w:themeColor="text1"/>
        </w:rPr>
        <w:t>Acar</w:t>
      </w:r>
      <w:proofErr w:type="spellEnd"/>
      <w:r w:rsidRPr="005A2C64">
        <w:rPr>
          <w:rFonts w:ascii="Cambria" w:hAnsi="Cambria"/>
          <w:color w:val="000000" w:themeColor="text1"/>
        </w:rPr>
        <w:t xml:space="preserve">, M., </w:t>
      </w:r>
      <w:proofErr w:type="spellStart"/>
      <w:r w:rsidRPr="005A2C64">
        <w:rPr>
          <w:rFonts w:ascii="Cambria" w:hAnsi="Cambria"/>
          <w:color w:val="000000" w:themeColor="text1"/>
        </w:rPr>
        <w:t>Diler</w:t>
      </w:r>
      <w:proofErr w:type="spellEnd"/>
      <w:r w:rsidRPr="005A2C64">
        <w:rPr>
          <w:rFonts w:ascii="Cambria" w:hAnsi="Cambria"/>
          <w:color w:val="000000" w:themeColor="text1"/>
        </w:rPr>
        <w:t xml:space="preserve">, H. &amp; </w:t>
      </w:r>
      <w:proofErr w:type="spellStart"/>
      <w:r w:rsidRPr="005A2C64">
        <w:rPr>
          <w:rFonts w:ascii="Cambria" w:hAnsi="Cambria"/>
          <w:color w:val="000000" w:themeColor="text1"/>
        </w:rPr>
        <w:t>Erdil</w:t>
      </w:r>
      <w:proofErr w:type="spellEnd"/>
      <w:r w:rsidRPr="005A2C64">
        <w:rPr>
          <w:rFonts w:ascii="Cambria" w:hAnsi="Cambria"/>
          <w:color w:val="000000" w:themeColor="text1"/>
        </w:rPr>
        <w:t xml:space="preserve">, Y. Z. (2009). </w:t>
      </w:r>
      <w:proofErr w:type="spellStart"/>
      <w:r w:rsidRPr="005A2C64">
        <w:rPr>
          <w:rFonts w:ascii="Cambria" w:hAnsi="Cambria"/>
          <w:color w:val="000000" w:themeColor="text1"/>
        </w:rPr>
        <w:t>Yuvarlak</w:t>
      </w:r>
      <w:proofErr w:type="spellEnd"/>
      <w:r w:rsidRPr="005A2C64">
        <w:rPr>
          <w:rFonts w:ascii="Cambria" w:hAnsi="Cambria"/>
          <w:color w:val="000000" w:themeColor="text1"/>
        </w:rPr>
        <w:t xml:space="preserve"> </w:t>
      </w:r>
      <w:proofErr w:type="spellStart"/>
      <w:r w:rsidRPr="005A2C64">
        <w:rPr>
          <w:rFonts w:ascii="Cambria" w:hAnsi="Cambria"/>
          <w:color w:val="000000" w:themeColor="text1"/>
        </w:rPr>
        <w:t>ve</w:t>
      </w:r>
      <w:proofErr w:type="spellEnd"/>
      <w:r w:rsidRPr="005A2C64">
        <w:rPr>
          <w:rFonts w:ascii="Cambria" w:hAnsi="Cambria"/>
          <w:color w:val="000000" w:themeColor="text1"/>
        </w:rPr>
        <w:t xml:space="preserve"> </w:t>
      </w:r>
      <w:proofErr w:type="spellStart"/>
      <w:r w:rsidRPr="005A2C64">
        <w:rPr>
          <w:rFonts w:ascii="Cambria" w:hAnsi="Cambria"/>
          <w:color w:val="000000" w:themeColor="text1"/>
        </w:rPr>
        <w:t>kare</w:t>
      </w:r>
      <w:proofErr w:type="spellEnd"/>
      <w:r w:rsidRPr="005A2C64">
        <w:rPr>
          <w:rFonts w:ascii="Cambria" w:hAnsi="Cambria"/>
          <w:color w:val="000000" w:themeColor="text1"/>
        </w:rPr>
        <w:t xml:space="preserve"> </w:t>
      </w:r>
      <w:proofErr w:type="spellStart"/>
      <w:r w:rsidRPr="005A2C64">
        <w:rPr>
          <w:rFonts w:ascii="Cambria" w:hAnsi="Cambria"/>
          <w:color w:val="000000" w:themeColor="text1"/>
        </w:rPr>
        <w:t>kesitli</w:t>
      </w:r>
      <w:proofErr w:type="spellEnd"/>
      <w:r w:rsidRPr="005A2C64">
        <w:rPr>
          <w:rFonts w:ascii="Cambria" w:hAnsi="Cambria"/>
          <w:color w:val="000000" w:themeColor="text1"/>
        </w:rPr>
        <w:t xml:space="preserve"> </w:t>
      </w:r>
      <w:proofErr w:type="spellStart"/>
      <w:r w:rsidRPr="005A2C64">
        <w:rPr>
          <w:rFonts w:ascii="Cambria" w:hAnsi="Cambria"/>
          <w:color w:val="000000" w:themeColor="text1"/>
        </w:rPr>
        <w:t>mobilya</w:t>
      </w:r>
      <w:proofErr w:type="spellEnd"/>
      <w:r w:rsidRPr="005A2C64">
        <w:rPr>
          <w:rFonts w:ascii="Cambria" w:hAnsi="Cambria"/>
          <w:color w:val="000000" w:themeColor="text1"/>
        </w:rPr>
        <w:t xml:space="preserve"> </w:t>
      </w:r>
      <w:proofErr w:type="spellStart"/>
      <w:r w:rsidRPr="005A2C64">
        <w:rPr>
          <w:rFonts w:ascii="Cambria" w:hAnsi="Cambria"/>
          <w:color w:val="000000" w:themeColor="text1"/>
        </w:rPr>
        <w:t>bağlantı</w:t>
      </w:r>
      <w:proofErr w:type="spellEnd"/>
      <w:r w:rsidRPr="005A2C64">
        <w:rPr>
          <w:rFonts w:ascii="Cambria" w:hAnsi="Cambria"/>
          <w:color w:val="000000" w:themeColor="text1"/>
        </w:rPr>
        <w:t xml:space="preserve"> </w:t>
      </w:r>
      <w:proofErr w:type="spellStart"/>
      <w:r w:rsidRPr="005A2C64">
        <w:rPr>
          <w:rFonts w:ascii="Cambria" w:hAnsi="Cambria"/>
          <w:color w:val="000000" w:themeColor="text1"/>
        </w:rPr>
        <w:t>elemanlarının</w:t>
      </w:r>
      <w:proofErr w:type="spellEnd"/>
      <w:r w:rsidRPr="005A2C64">
        <w:rPr>
          <w:rFonts w:ascii="Cambria" w:hAnsi="Cambria"/>
          <w:color w:val="000000" w:themeColor="text1"/>
        </w:rPr>
        <w:t xml:space="preserve"> </w:t>
      </w:r>
      <w:proofErr w:type="spellStart"/>
      <w:r w:rsidRPr="005A2C64">
        <w:rPr>
          <w:rFonts w:ascii="Cambria" w:hAnsi="Cambria"/>
          <w:color w:val="000000" w:themeColor="text1"/>
        </w:rPr>
        <w:t>eğilme</w:t>
      </w:r>
      <w:proofErr w:type="spellEnd"/>
      <w:r w:rsidRPr="005A2C64">
        <w:rPr>
          <w:rFonts w:ascii="Cambria" w:hAnsi="Cambria"/>
          <w:color w:val="000000" w:themeColor="text1"/>
        </w:rPr>
        <w:t xml:space="preserve"> </w:t>
      </w:r>
      <w:proofErr w:type="spellStart"/>
      <w:r w:rsidRPr="005A2C64">
        <w:rPr>
          <w:rFonts w:ascii="Cambria" w:hAnsi="Cambria"/>
          <w:color w:val="000000" w:themeColor="text1"/>
        </w:rPr>
        <w:t>direncinin</w:t>
      </w:r>
      <w:proofErr w:type="spellEnd"/>
      <w:r w:rsidRPr="005A2C64">
        <w:rPr>
          <w:rFonts w:ascii="Cambria" w:hAnsi="Cambria"/>
          <w:color w:val="000000" w:themeColor="text1"/>
        </w:rPr>
        <w:t xml:space="preserve"> </w:t>
      </w:r>
      <w:proofErr w:type="spellStart"/>
      <w:r w:rsidRPr="005A2C64">
        <w:rPr>
          <w:rFonts w:ascii="Cambria" w:hAnsi="Cambria"/>
          <w:color w:val="000000" w:themeColor="text1"/>
        </w:rPr>
        <w:t>karşılaştırılması</w:t>
      </w:r>
      <w:proofErr w:type="spellEnd"/>
      <w:r w:rsidRPr="005A2C64">
        <w:rPr>
          <w:rFonts w:ascii="Cambria" w:hAnsi="Cambria"/>
          <w:color w:val="000000" w:themeColor="text1"/>
        </w:rPr>
        <w:t xml:space="preserve">. </w:t>
      </w:r>
      <w:proofErr w:type="spellStart"/>
      <w:r w:rsidRPr="005A2C64">
        <w:rPr>
          <w:rFonts w:ascii="Cambria" w:hAnsi="Cambria"/>
          <w:i/>
          <w:iCs/>
          <w:color w:val="000000" w:themeColor="text1"/>
        </w:rPr>
        <w:t>Kastamonu</w:t>
      </w:r>
      <w:proofErr w:type="spellEnd"/>
      <w:r w:rsidRPr="005A2C64">
        <w:rPr>
          <w:rFonts w:ascii="Cambria" w:hAnsi="Cambria"/>
          <w:i/>
          <w:iCs/>
          <w:color w:val="000000" w:themeColor="text1"/>
        </w:rPr>
        <w:t xml:space="preserve"> </w:t>
      </w:r>
      <w:proofErr w:type="spellStart"/>
      <w:r w:rsidRPr="005A2C64">
        <w:rPr>
          <w:rFonts w:ascii="Cambria" w:hAnsi="Cambria"/>
          <w:i/>
          <w:iCs/>
          <w:color w:val="000000" w:themeColor="text1"/>
        </w:rPr>
        <w:t>Üniversitesi</w:t>
      </w:r>
      <w:proofErr w:type="spellEnd"/>
      <w:r w:rsidRPr="005A2C64">
        <w:rPr>
          <w:rFonts w:ascii="Cambria" w:hAnsi="Cambria"/>
          <w:i/>
          <w:iCs/>
          <w:color w:val="000000" w:themeColor="text1"/>
        </w:rPr>
        <w:t xml:space="preserve"> Orman </w:t>
      </w:r>
      <w:proofErr w:type="spellStart"/>
      <w:r w:rsidRPr="005A2C64">
        <w:rPr>
          <w:rFonts w:ascii="Cambria" w:hAnsi="Cambria"/>
          <w:i/>
          <w:iCs/>
          <w:color w:val="000000" w:themeColor="text1"/>
        </w:rPr>
        <w:t>Fakültesi</w:t>
      </w:r>
      <w:proofErr w:type="spellEnd"/>
      <w:r w:rsidRPr="005A2C64">
        <w:rPr>
          <w:rFonts w:ascii="Cambria" w:hAnsi="Cambria"/>
          <w:i/>
          <w:iCs/>
          <w:color w:val="000000" w:themeColor="text1"/>
        </w:rPr>
        <w:t xml:space="preserve"> </w:t>
      </w:r>
      <w:proofErr w:type="spellStart"/>
      <w:r w:rsidRPr="005A2C64">
        <w:rPr>
          <w:rFonts w:ascii="Cambria" w:hAnsi="Cambria"/>
          <w:i/>
          <w:iCs/>
          <w:color w:val="000000" w:themeColor="text1"/>
        </w:rPr>
        <w:t>Dergisi</w:t>
      </w:r>
      <w:proofErr w:type="spellEnd"/>
      <w:r w:rsidRPr="005A2C64">
        <w:rPr>
          <w:rFonts w:ascii="Cambria" w:hAnsi="Cambria"/>
          <w:color w:val="000000" w:themeColor="text1"/>
        </w:rPr>
        <w:t>, 18(2), 164-170.</w:t>
      </w:r>
    </w:p>
    <w:p w14:paraId="79AE99C1" w14:textId="10B77691" w:rsidR="005A2C64" w:rsidRDefault="005A2C64" w:rsidP="005A2C64">
      <w:pPr>
        <w:spacing w:line="240" w:lineRule="auto"/>
        <w:jc w:val="both"/>
        <w:rPr>
          <w:rFonts w:ascii="Cambria" w:hAnsi="Cambria"/>
          <w:color w:val="000000" w:themeColor="text1"/>
        </w:rPr>
      </w:pPr>
      <w:r w:rsidRPr="005A1B1A">
        <w:rPr>
          <w:rFonts w:ascii="Cambria" w:hAnsi="Cambria"/>
          <w:b/>
          <w:bCs/>
          <w:i/>
          <w:iCs/>
          <w:color w:val="000000" w:themeColor="text1"/>
        </w:rPr>
        <w:t>Books</w:t>
      </w:r>
      <w:r>
        <w:rPr>
          <w:rFonts w:ascii="Cambria" w:hAnsi="Cambria"/>
          <w:color w:val="000000" w:themeColor="text1"/>
        </w:rPr>
        <w:t>: Y</w:t>
      </w:r>
      <w:r w:rsidRPr="005A2C64">
        <w:rPr>
          <w:rFonts w:ascii="Cambria" w:hAnsi="Cambria"/>
          <w:color w:val="000000" w:themeColor="text1"/>
        </w:rPr>
        <w:t xml:space="preserve">oung, J. E., </w:t>
      </w:r>
      <w:proofErr w:type="spellStart"/>
      <w:r w:rsidRPr="005A2C64">
        <w:rPr>
          <w:rFonts w:ascii="Cambria" w:hAnsi="Cambria"/>
          <w:color w:val="000000" w:themeColor="text1"/>
        </w:rPr>
        <w:t>Klosko</w:t>
      </w:r>
      <w:proofErr w:type="spellEnd"/>
      <w:r w:rsidRPr="005A2C64">
        <w:rPr>
          <w:rFonts w:ascii="Cambria" w:hAnsi="Cambria"/>
          <w:color w:val="000000" w:themeColor="text1"/>
        </w:rPr>
        <w:t xml:space="preserve">, J. S. &amp; </w:t>
      </w:r>
      <w:proofErr w:type="spellStart"/>
      <w:r w:rsidRPr="005A2C64">
        <w:rPr>
          <w:rFonts w:ascii="Cambria" w:hAnsi="Cambria"/>
          <w:color w:val="000000" w:themeColor="text1"/>
        </w:rPr>
        <w:t>Weishaar</w:t>
      </w:r>
      <w:proofErr w:type="spellEnd"/>
      <w:r w:rsidRPr="005A2C64">
        <w:rPr>
          <w:rFonts w:ascii="Cambria" w:hAnsi="Cambria"/>
          <w:color w:val="000000" w:themeColor="text1"/>
        </w:rPr>
        <w:t>,</w:t>
      </w:r>
      <w:r>
        <w:rPr>
          <w:rFonts w:ascii="Cambria" w:hAnsi="Cambria"/>
          <w:color w:val="000000" w:themeColor="text1"/>
        </w:rPr>
        <w:t xml:space="preserve"> </w:t>
      </w:r>
      <w:r w:rsidRPr="005A2C64">
        <w:rPr>
          <w:rFonts w:ascii="Cambria" w:hAnsi="Cambria"/>
          <w:color w:val="000000" w:themeColor="text1"/>
        </w:rPr>
        <w:t xml:space="preserve">M. (2003). </w:t>
      </w:r>
      <w:r w:rsidRPr="005A2C64">
        <w:rPr>
          <w:rFonts w:ascii="Cambria" w:hAnsi="Cambria"/>
          <w:i/>
          <w:iCs/>
          <w:color w:val="000000" w:themeColor="text1"/>
        </w:rPr>
        <w:t>Schema therapy: A practitioner’s guide</w:t>
      </w:r>
      <w:r w:rsidRPr="005A2C64">
        <w:rPr>
          <w:rFonts w:ascii="Cambria" w:hAnsi="Cambria"/>
          <w:color w:val="000000" w:themeColor="text1"/>
        </w:rPr>
        <w:t>. New York: Guilford Publications.</w:t>
      </w:r>
    </w:p>
    <w:p w14:paraId="694C5DE8" w14:textId="15E5DAD9" w:rsidR="005A2C64" w:rsidRDefault="005A2C64" w:rsidP="005A2C64">
      <w:pPr>
        <w:spacing w:line="240" w:lineRule="auto"/>
        <w:jc w:val="both"/>
        <w:rPr>
          <w:rFonts w:ascii="Cambria" w:hAnsi="Cambria"/>
          <w:color w:val="000000" w:themeColor="text1"/>
        </w:rPr>
      </w:pPr>
      <w:r w:rsidRPr="005A1B1A">
        <w:rPr>
          <w:rFonts w:ascii="Cambria" w:hAnsi="Cambria"/>
          <w:b/>
          <w:bCs/>
          <w:i/>
          <w:iCs/>
          <w:color w:val="000000" w:themeColor="text1"/>
        </w:rPr>
        <w:t>Book chapter</w:t>
      </w:r>
      <w:r w:rsidRPr="005A1B1A">
        <w:rPr>
          <w:rFonts w:ascii="Cambria" w:hAnsi="Cambria"/>
          <w:b/>
          <w:bCs/>
          <w:i/>
          <w:iCs/>
          <w:color w:val="000000" w:themeColor="text1"/>
        </w:rPr>
        <w:t>s</w:t>
      </w:r>
      <w:r>
        <w:rPr>
          <w:rFonts w:ascii="Cambria" w:hAnsi="Cambria"/>
          <w:color w:val="000000" w:themeColor="text1"/>
        </w:rPr>
        <w:t xml:space="preserve">: </w:t>
      </w:r>
      <w:r w:rsidR="00A81A85" w:rsidRPr="00A81A85">
        <w:rPr>
          <w:rFonts w:ascii="Cambria" w:hAnsi="Cambria"/>
          <w:color w:val="000000" w:themeColor="text1"/>
        </w:rPr>
        <w:t>Smith, J. A. (2020). Understanding cultural dynamics. In R. L. Jones &amp; M. K. Lee (Eds.), Perspectives on modern anthropology (pp. 45–68). Academic Press.</w:t>
      </w:r>
    </w:p>
    <w:p w14:paraId="2E0970FA" w14:textId="50D60676" w:rsidR="00A81A85" w:rsidRDefault="00A81A85" w:rsidP="005A2C64">
      <w:pPr>
        <w:spacing w:line="240" w:lineRule="auto"/>
        <w:jc w:val="both"/>
        <w:rPr>
          <w:rFonts w:ascii="Cambria" w:hAnsi="Cambria"/>
          <w:color w:val="000000" w:themeColor="text1"/>
        </w:rPr>
      </w:pPr>
      <w:r w:rsidRPr="005A1B1A">
        <w:rPr>
          <w:rFonts w:ascii="Cambria" w:hAnsi="Cambria"/>
          <w:b/>
          <w:bCs/>
          <w:i/>
          <w:iCs/>
          <w:color w:val="000000" w:themeColor="text1"/>
        </w:rPr>
        <w:t>Website</w:t>
      </w:r>
      <w:r>
        <w:rPr>
          <w:rFonts w:ascii="Cambria" w:hAnsi="Cambria"/>
          <w:color w:val="000000" w:themeColor="text1"/>
        </w:rPr>
        <w:t xml:space="preserve">: </w:t>
      </w:r>
      <w:r w:rsidRPr="00A81A85">
        <w:rPr>
          <w:rFonts w:ascii="Cambria" w:hAnsi="Cambria"/>
          <w:color w:val="000000" w:themeColor="text1"/>
        </w:rPr>
        <w:t xml:space="preserve">U.S. Forest Service. (2022, November 10). Climate adaptation strategies for forest ecosystems. U.S. Department of Agriculture. </w:t>
      </w:r>
      <w:hyperlink r:id="rId8" w:history="1">
        <w:r w:rsidRPr="001D1CBC">
          <w:rPr>
            <w:rStyle w:val="Kpr"/>
            <w:rFonts w:ascii="Cambria" w:hAnsi="Cambria"/>
          </w:rPr>
          <w:t>https://www.fs.usda.gov/ccrc/topics/adaptation-strategies</w:t>
        </w:r>
      </w:hyperlink>
      <w:r>
        <w:rPr>
          <w:rFonts w:ascii="Cambria" w:hAnsi="Cambria"/>
          <w:color w:val="000000" w:themeColor="text1"/>
        </w:rPr>
        <w:t>.</w:t>
      </w:r>
    </w:p>
    <w:p w14:paraId="1420F9D9" w14:textId="7D06CA3B" w:rsidR="00A81A85" w:rsidRDefault="00A81A85" w:rsidP="005A2C64">
      <w:pPr>
        <w:spacing w:line="240" w:lineRule="auto"/>
        <w:jc w:val="both"/>
        <w:rPr>
          <w:rFonts w:ascii="Cambria" w:hAnsi="Cambria"/>
          <w:color w:val="000000" w:themeColor="text1"/>
        </w:rPr>
      </w:pPr>
      <w:r w:rsidRPr="005A1B1A">
        <w:rPr>
          <w:rFonts w:ascii="Cambria" w:hAnsi="Cambria"/>
          <w:b/>
          <w:bCs/>
          <w:i/>
          <w:iCs/>
          <w:color w:val="000000" w:themeColor="text1"/>
        </w:rPr>
        <w:t>Thesis/</w:t>
      </w:r>
      <w:r w:rsidRPr="005A1B1A">
        <w:rPr>
          <w:rFonts w:ascii="Cambria" w:hAnsi="Cambria"/>
          <w:b/>
          <w:bCs/>
          <w:i/>
          <w:iCs/>
          <w:color w:val="000000" w:themeColor="text1"/>
        </w:rPr>
        <w:t>Dissertation</w:t>
      </w:r>
      <w:r>
        <w:rPr>
          <w:rFonts w:ascii="Cambria" w:hAnsi="Cambria"/>
          <w:color w:val="000000" w:themeColor="text1"/>
        </w:rPr>
        <w:t xml:space="preserve">: </w:t>
      </w:r>
      <w:r w:rsidRPr="00A81A85">
        <w:rPr>
          <w:rFonts w:ascii="Cambria" w:hAnsi="Cambria"/>
          <w:color w:val="000000" w:themeColor="text1"/>
        </w:rPr>
        <w:t>Andersson, M. J. (2021). Forest regeneration in post-fire boreal ecosystems</w:t>
      </w:r>
      <w:r>
        <w:rPr>
          <w:rFonts w:ascii="Cambria" w:hAnsi="Cambria"/>
          <w:color w:val="000000" w:themeColor="text1"/>
        </w:rPr>
        <w:t>.</w:t>
      </w:r>
      <w:r w:rsidRPr="00A81A85">
        <w:rPr>
          <w:rFonts w:ascii="Cambria" w:hAnsi="Cambria"/>
          <w:color w:val="000000" w:themeColor="text1"/>
        </w:rPr>
        <w:t xml:space="preserve"> Master’s thesis, University of British Columbia.</w:t>
      </w:r>
    </w:p>
    <w:p w14:paraId="08892E07" w14:textId="61BFC9B2" w:rsidR="00A81A85" w:rsidRDefault="00A81A85" w:rsidP="005A2C64">
      <w:pPr>
        <w:spacing w:line="240" w:lineRule="auto"/>
        <w:jc w:val="both"/>
        <w:rPr>
          <w:rFonts w:ascii="Cambria" w:hAnsi="Cambria"/>
          <w:color w:val="000000" w:themeColor="text1"/>
        </w:rPr>
      </w:pPr>
      <w:r w:rsidRPr="005A1B1A">
        <w:rPr>
          <w:rFonts w:ascii="Cambria" w:hAnsi="Cambria"/>
          <w:b/>
          <w:bCs/>
          <w:i/>
          <w:iCs/>
          <w:color w:val="000000" w:themeColor="text1"/>
        </w:rPr>
        <w:t>Proceeding Book</w:t>
      </w:r>
      <w:r>
        <w:rPr>
          <w:rFonts w:ascii="Cambria" w:hAnsi="Cambria"/>
          <w:color w:val="000000" w:themeColor="text1"/>
        </w:rPr>
        <w:t xml:space="preserve">: </w:t>
      </w:r>
      <w:r w:rsidRPr="00A81A85">
        <w:rPr>
          <w:rFonts w:ascii="Cambria" w:hAnsi="Cambria"/>
          <w:color w:val="000000" w:themeColor="text1"/>
        </w:rPr>
        <w:t>Hernandez, L. M. (2020). Fire ecology in Mediterranean forest systems. In T. R. Wallace (Ed.), Proceedings of the International Symposium on Forest Fire Management (pp. 45–59).</w:t>
      </w:r>
      <w:r w:rsidR="005A1B1A">
        <w:rPr>
          <w:rFonts w:ascii="Cambria" w:hAnsi="Cambria"/>
          <w:color w:val="000000" w:themeColor="text1"/>
        </w:rPr>
        <w:t xml:space="preserve"> </w:t>
      </w:r>
    </w:p>
    <w:p w14:paraId="3696C758" w14:textId="582093F3" w:rsidR="005A2C64" w:rsidRDefault="005A1B1A" w:rsidP="005A2C64">
      <w:pPr>
        <w:spacing w:line="240" w:lineRule="auto"/>
        <w:jc w:val="both"/>
        <w:rPr>
          <w:rFonts w:ascii="Cambria" w:hAnsi="Cambria"/>
          <w:color w:val="000000" w:themeColor="text1"/>
        </w:rPr>
      </w:pPr>
      <w:r>
        <w:rPr>
          <w:rFonts w:ascii="Cambria" w:hAnsi="Cambria"/>
          <w:color w:val="000000" w:themeColor="text1"/>
        </w:rPr>
        <w:t xml:space="preserve">Citing </w:t>
      </w:r>
      <w:r w:rsidR="005A2C64">
        <w:rPr>
          <w:rFonts w:ascii="Cambria" w:hAnsi="Cambria"/>
          <w:color w:val="000000" w:themeColor="text1"/>
        </w:rPr>
        <w:t>Within text;</w:t>
      </w:r>
    </w:p>
    <w:p w14:paraId="14974C86" w14:textId="77777777" w:rsidR="005A2C64" w:rsidRDefault="005A2C64" w:rsidP="005A2C64">
      <w:pPr>
        <w:pStyle w:val="ListeParagraf"/>
        <w:numPr>
          <w:ilvl w:val="0"/>
          <w:numId w:val="2"/>
        </w:numPr>
        <w:spacing w:line="240" w:lineRule="auto"/>
        <w:jc w:val="both"/>
        <w:rPr>
          <w:rFonts w:ascii="Cambria" w:hAnsi="Cambria"/>
          <w:color w:val="000000" w:themeColor="text1"/>
        </w:rPr>
      </w:pPr>
      <w:r w:rsidRPr="005A2C64">
        <w:rPr>
          <w:rFonts w:ascii="Cambria" w:hAnsi="Cambria"/>
          <w:color w:val="000000" w:themeColor="text1"/>
        </w:rPr>
        <w:t>Kara (2024) stated that ……………</w:t>
      </w:r>
      <w:proofErr w:type="gramStart"/>
      <w:r w:rsidRPr="005A2C64">
        <w:rPr>
          <w:rFonts w:ascii="Cambria" w:hAnsi="Cambria"/>
          <w:color w:val="000000" w:themeColor="text1"/>
        </w:rPr>
        <w:t>…..</w:t>
      </w:r>
      <w:proofErr w:type="gramEnd"/>
    </w:p>
    <w:p w14:paraId="19407C90" w14:textId="57159AE2" w:rsidR="005A2C64" w:rsidRDefault="005A2C64" w:rsidP="005A2C64">
      <w:pPr>
        <w:pStyle w:val="ListeParagraf"/>
        <w:numPr>
          <w:ilvl w:val="0"/>
          <w:numId w:val="2"/>
        </w:numPr>
        <w:spacing w:line="240" w:lineRule="auto"/>
        <w:jc w:val="both"/>
        <w:rPr>
          <w:rFonts w:ascii="Cambria" w:hAnsi="Cambria"/>
          <w:color w:val="000000" w:themeColor="text1"/>
        </w:rPr>
      </w:pPr>
      <w:r>
        <w:rPr>
          <w:rFonts w:ascii="Cambria" w:hAnsi="Cambria"/>
          <w:color w:val="000000" w:themeColor="text1"/>
        </w:rPr>
        <w:t>………</w:t>
      </w:r>
      <w:r w:rsidR="004E16B0">
        <w:rPr>
          <w:rFonts w:ascii="Cambria" w:hAnsi="Cambria"/>
          <w:color w:val="000000" w:themeColor="text1"/>
        </w:rPr>
        <w:t xml:space="preserve">... </w:t>
      </w:r>
      <w:r w:rsidRPr="005A2C64">
        <w:rPr>
          <w:rFonts w:ascii="Cambria" w:hAnsi="Cambria"/>
          <w:color w:val="000000" w:themeColor="text1"/>
        </w:rPr>
        <w:t xml:space="preserve">(Kara 2024). </w:t>
      </w:r>
    </w:p>
    <w:p w14:paraId="70A84190" w14:textId="77777777" w:rsidR="005A2C64" w:rsidRDefault="005A2C64" w:rsidP="005A2C64">
      <w:pPr>
        <w:pStyle w:val="ListeParagraf"/>
        <w:numPr>
          <w:ilvl w:val="0"/>
          <w:numId w:val="2"/>
        </w:numPr>
        <w:spacing w:line="240" w:lineRule="auto"/>
        <w:jc w:val="both"/>
        <w:rPr>
          <w:rFonts w:ascii="Cambria" w:hAnsi="Cambria"/>
          <w:color w:val="000000" w:themeColor="text1"/>
        </w:rPr>
      </w:pPr>
      <w:r w:rsidRPr="005A2C64">
        <w:rPr>
          <w:rFonts w:ascii="Cambria" w:hAnsi="Cambria"/>
          <w:color w:val="000000" w:themeColor="text1"/>
        </w:rPr>
        <w:t>……….. (Kara 2024a; Kara 2024b)</w:t>
      </w:r>
    </w:p>
    <w:p w14:paraId="0EDEC8D4" w14:textId="77777777" w:rsidR="004E16B0" w:rsidRDefault="005A2C64" w:rsidP="005A2C64">
      <w:pPr>
        <w:pStyle w:val="ListeParagraf"/>
        <w:numPr>
          <w:ilvl w:val="0"/>
          <w:numId w:val="2"/>
        </w:numPr>
        <w:spacing w:line="240" w:lineRule="auto"/>
        <w:jc w:val="both"/>
        <w:rPr>
          <w:rFonts w:ascii="Cambria" w:hAnsi="Cambria"/>
          <w:color w:val="000000" w:themeColor="text1"/>
        </w:rPr>
      </w:pPr>
      <w:r w:rsidRPr="005A2C64">
        <w:rPr>
          <w:rFonts w:ascii="Cambria" w:hAnsi="Cambria"/>
          <w:color w:val="000000" w:themeColor="text1"/>
        </w:rPr>
        <w:t>……….. (Kara and Loewenstein 2018)</w:t>
      </w:r>
    </w:p>
    <w:p w14:paraId="111A9DF0" w14:textId="652967ED" w:rsidR="005A2C64" w:rsidRPr="004E16B0" w:rsidRDefault="005A2C64" w:rsidP="005A2C64">
      <w:pPr>
        <w:pStyle w:val="ListeParagraf"/>
        <w:numPr>
          <w:ilvl w:val="0"/>
          <w:numId w:val="2"/>
        </w:numPr>
        <w:spacing w:line="240" w:lineRule="auto"/>
        <w:jc w:val="both"/>
        <w:rPr>
          <w:rFonts w:ascii="Cambria" w:hAnsi="Cambria"/>
          <w:color w:val="000000" w:themeColor="text1"/>
        </w:rPr>
      </w:pPr>
      <w:r w:rsidRPr="004E16B0">
        <w:rPr>
          <w:rFonts w:ascii="Cambria" w:hAnsi="Cambria"/>
          <w:color w:val="000000" w:themeColor="text1"/>
        </w:rPr>
        <w:t>………</w:t>
      </w:r>
      <w:r w:rsidR="004E16B0">
        <w:rPr>
          <w:rFonts w:ascii="Cambria" w:hAnsi="Cambria"/>
          <w:color w:val="000000" w:themeColor="text1"/>
        </w:rPr>
        <w:t>..</w:t>
      </w:r>
      <w:r w:rsidRPr="004E16B0">
        <w:rPr>
          <w:rFonts w:ascii="Cambria" w:hAnsi="Cambria"/>
          <w:color w:val="000000" w:themeColor="text1"/>
        </w:rPr>
        <w:t xml:space="preserve"> (Kara et al., 2024)</w:t>
      </w:r>
    </w:p>
    <w:p w14:paraId="074689EF" w14:textId="77777777" w:rsidR="005A2C64" w:rsidRDefault="005A2C64" w:rsidP="005A2C64">
      <w:pPr>
        <w:spacing w:line="240" w:lineRule="auto"/>
        <w:jc w:val="both"/>
        <w:rPr>
          <w:rFonts w:ascii="Cambria" w:hAnsi="Cambria"/>
          <w:color w:val="000000" w:themeColor="text1"/>
        </w:rPr>
      </w:pPr>
    </w:p>
    <w:p w14:paraId="04516BBC" w14:textId="77777777" w:rsidR="0054484B" w:rsidRPr="004E66D9" w:rsidRDefault="0054484B" w:rsidP="004E66D9">
      <w:pPr>
        <w:spacing w:line="240" w:lineRule="auto"/>
        <w:jc w:val="center"/>
        <w:rPr>
          <w:rFonts w:ascii="Cambria" w:hAnsi="Cambria"/>
          <w:b/>
          <w:bCs/>
          <w:color w:val="000000" w:themeColor="text1"/>
        </w:rPr>
      </w:pPr>
    </w:p>
    <w:sectPr w:rsidR="0054484B" w:rsidRPr="004E66D9" w:rsidSect="00CB34FC">
      <w:headerReference w:type="default" r:id="rId9"/>
      <w:pgSz w:w="11906" w:h="16838"/>
      <w:pgMar w:top="2268"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6F0C" w14:textId="77777777" w:rsidR="009B3150" w:rsidRDefault="009B3150">
      <w:pPr>
        <w:spacing w:after="0" w:line="240" w:lineRule="auto"/>
      </w:pPr>
      <w:r>
        <w:separator/>
      </w:r>
    </w:p>
  </w:endnote>
  <w:endnote w:type="continuationSeparator" w:id="0">
    <w:p w14:paraId="07940417" w14:textId="77777777" w:rsidR="009B3150" w:rsidRDefault="009B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C474" w14:textId="77777777" w:rsidR="009B3150" w:rsidRDefault="009B3150">
      <w:pPr>
        <w:spacing w:after="0" w:line="240" w:lineRule="auto"/>
      </w:pPr>
      <w:r>
        <w:separator/>
      </w:r>
    </w:p>
  </w:footnote>
  <w:footnote w:type="continuationSeparator" w:id="0">
    <w:p w14:paraId="71DD9FEB" w14:textId="77777777" w:rsidR="009B3150" w:rsidRDefault="009B3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7614" w14:textId="77777777" w:rsidR="00C4224D" w:rsidRPr="0076632E" w:rsidRDefault="0076632E" w:rsidP="00C4224D">
    <w:pPr>
      <w:pStyle w:val="stBilgi1"/>
      <w:jc w:val="center"/>
      <w:rPr>
        <w:rFonts w:ascii="Cambria" w:hAnsi="Cambria" w:cs="Segoe UI"/>
        <w:color w:val="808080"/>
        <w:sz w:val="24"/>
        <w:szCs w:val="24"/>
        <w:shd w:val="clear" w:color="auto" w:fill="FFFFFF"/>
      </w:rPr>
    </w:pPr>
    <w:r w:rsidRPr="0076632E">
      <w:rPr>
        <w:rFonts w:ascii="Cambria" w:hAnsi="Cambria" w:cs="Segoe UI"/>
        <w:color w:val="808080"/>
        <w:sz w:val="24"/>
        <w:szCs w:val="24"/>
        <w:shd w:val="clear" w:color="auto" w:fill="FFFFFF"/>
      </w:rPr>
      <w:t>6th International Conference on Environment and Forest Conservation (ICEFC2025)</w:t>
    </w:r>
  </w:p>
  <w:p w14:paraId="3F3AA07A" w14:textId="77777777" w:rsidR="00C4224D" w:rsidRPr="0076632E" w:rsidRDefault="0076632E" w:rsidP="00C4224D">
    <w:pPr>
      <w:pStyle w:val="stBilgi1"/>
      <w:jc w:val="center"/>
      <w:rPr>
        <w:rFonts w:ascii="Cambria" w:hAnsi="Cambria"/>
        <w:i/>
        <w:color w:val="808080"/>
        <w:sz w:val="24"/>
        <w:szCs w:val="24"/>
      </w:rPr>
    </w:pPr>
    <w:r w:rsidRPr="0076632E">
      <w:rPr>
        <w:rFonts w:ascii="Cambria" w:hAnsi="Cambria" w:cs="Segoe UI"/>
        <w:i/>
        <w:color w:val="808080"/>
        <w:sz w:val="24"/>
        <w:szCs w:val="24"/>
        <w:shd w:val="clear" w:color="auto" w:fill="FFFFFF"/>
      </w:rPr>
      <w:t>"Nature-Based Solutions for Climate Resilience"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37BDE"/>
    <w:multiLevelType w:val="hybridMultilevel"/>
    <w:tmpl w:val="A47A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7774D"/>
    <w:multiLevelType w:val="hybridMultilevel"/>
    <w:tmpl w:val="11322F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32E"/>
    <w:rsid w:val="0006010C"/>
    <w:rsid w:val="00104A5D"/>
    <w:rsid w:val="00156C14"/>
    <w:rsid w:val="001C5CB5"/>
    <w:rsid w:val="00237210"/>
    <w:rsid w:val="002A66E8"/>
    <w:rsid w:val="003322F5"/>
    <w:rsid w:val="00386CA7"/>
    <w:rsid w:val="0038788F"/>
    <w:rsid w:val="00405DB5"/>
    <w:rsid w:val="004666FC"/>
    <w:rsid w:val="004706A8"/>
    <w:rsid w:val="00493AE7"/>
    <w:rsid w:val="004C2009"/>
    <w:rsid w:val="004C58CE"/>
    <w:rsid w:val="004E16B0"/>
    <w:rsid w:val="004E66D9"/>
    <w:rsid w:val="005342D2"/>
    <w:rsid w:val="0054484B"/>
    <w:rsid w:val="00562D1C"/>
    <w:rsid w:val="005A1B1A"/>
    <w:rsid w:val="005A2C64"/>
    <w:rsid w:val="00653EB7"/>
    <w:rsid w:val="00712969"/>
    <w:rsid w:val="0076632E"/>
    <w:rsid w:val="007754E1"/>
    <w:rsid w:val="009B3150"/>
    <w:rsid w:val="00A81A85"/>
    <w:rsid w:val="00AB00A5"/>
    <w:rsid w:val="00AB2719"/>
    <w:rsid w:val="00AE6F8F"/>
    <w:rsid w:val="00BE1554"/>
    <w:rsid w:val="00BF16DE"/>
    <w:rsid w:val="00CF4178"/>
    <w:rsid w:val="00CF6E5D"/>
    <w:rsid w:val="00D9240C"/>
    <w:rsid w:val="00DE2AFC"/>
    <w:rsid w:val="00E144CD"/>
    <w:rsid w:val="00EE7FC8"/>
    <w:rsid w:val="00F041B9"/>
    <w:rsid w:val="00F249DE"/>
    <w:rsid w:val="00F4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974F"/>
  <w15:chartTrackingRefBased/>
  <w15:docId w15:val="{E4062CDA-80EC-4CEC-B8E9-35E3DCAD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next w:val="stBilgi"/>
    <w:link w:val="stBilgiChar"/>
    <w:uiPriority w:val="99"/>
    <w:semiHidden/>
    <w:rsid w:val="0076632E"/>
    <w:pPr>
      <w:tabs>
        <w:tab w:val="center" w:pos="4703"/>
        <w:tab w:val="right" w:pos="9406"/>
      </w:tabs>
      <w:spacing w:after="0" w:line="240" w:lineRule="auto"/>
    </w:pPr>
  </w:style>
  <w:style w:type="character" w:customStyle="1" w:styleId="stBilgiChar">
    <w:name w:val="Üst Bilgi Char"/>
    <w:basedOn w:val="VarsaylanParagrafYazTipi"/>
    <w:link w:val="stBilgi1"/>
    <w:uiPriority w:val="99"/>
    <w:semiHidden/>
    <w:rsid w:val="0076632E"/>
  </w:style>
  <w:style w:type="paragraph" w:styleId="stBilgi">
    <w:name w:val="header"/>
    <w:basedOn w:val="Normal"/>
    <w:link w:val="stBilgiChar1"/>
    <w:uiPriority w:val="99"/>
    <w:semiHidden/>
    <w:unhideWhenUsed/>
    <w:rsid w:val="0076632E"/>
    <w:pPr>
      <w:tabs>
        <w:tab w:val="center" w:pos="4703"/>
        <w:tab w:val="right" w:pos="9406"/>
      </w:tabs>
      <w:spacing w:after="0" w:line="240" w:lineRule="auto"/>
    </w:pPr>
  </w:style>
  <w:style w:type="character" w:customStyle="1" w:styleId="stBilgiChar1">
    <w:name w:val="Üst Bilgi Char1"/>
    <w:basedOn w:val="VarsaylanParagrafYazTipi"/>
    <w:link w:val="stBilgi"/>
    <w:uiPriority w:val="99"/>
    <w:semiHidden/>
    <w:rsid w:val="0076632E"/>
  </w:style>
  <w:style w:type="table" w:styleId="TabloKlavuzu">
    <w:name w:val="Table Grid"/>
    <w:basedOn w:val="NormalTablo"/>
    <w:uiPriority w:val="39"/>
    <w:rsid w:val="0038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2C64"/>
    <w:pPr>
      <w:ind w:left="720"/>
      <w:contextualSpacing/>
    </w:pPr>
  </w:style>
  <w:style w:type="character" w:styleId="Kpr">
    <w:name w:val="Hyperlink"/>
    <w:basedOn w:val="VarsaylanParagrafYazTipi"/>
    <w:uiPriority w:val="99"/>
    <w:unhideWhenUsed/>
    <w:rsid w:val="00A81A85"/>
    <w:rPr>
      <w:color w:val="0563C1" w:themeColor="hyperlink"/>
      <w:u w:val="single"/>
    </w:rPr>
  </w:style>
  <w:style w:type="character" w:styleId="zmlenmeyenBahsetme">
    <w:name w:val="Unresolved Mention"/>
    <w:basedOn w:val="VarsaylanParagrafYazTipi"/>
    <w:uiPriority w:val="99"/>
    <w:semiHidden/>
    <w:unhideWhenUsed/>
    <w:rsid w:val="00A81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ccrc/topics/adaptation-strategi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805</Words>
  <Characters>4591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asusbenim37@outlook.com</dc:creator>
  <cp:keywords/>
  <dc:description/>
  <cp:lastModifiedBy>K U ORMAN FAKULTESI DEKANLIGI</cp:lastModifiedBy>
  <cp:revision>38</cp:revision>
  <dcterms:created xsi:type="dcterms:W3CDTF">2025-06-07T18:42:00Z</dcterms:created>
  <dcterms:modified xsi:type="dcterms:W3CDTF">2025-06-11T10:47:00Z</dcterms:modified>
</cp:coreProperties>
</file>